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8C72" w14:textId="77777777" w:rsidR="00BE7669" w:rsidRPr="00724D8F" w:rsidRDefault="00BE7669" w:rsidP="00BE7669">
      <w:pPr>
        <w:jc w:val="center"/>
        <w:rPr>
          <w:rFonts w:eastAsia="Arial" w:cstheme="minorHAnsi"/>
          <w:b/>
          <w:bCs/>
          <w:sz w:val="20"/>
          <w:szCs w:val="20"/>
          <w:lang w:val="en-US"/>
        </w:rPr>
      </w:pPr>
    </w:p>
    <w:p w14:paraId="3A805A97" w14:textId="77777777" w:rsidR="00BE7669" w:rsidRPr="00724D8F" w:rsidRDefault="00BE7669" w:rsidP="00BE7669">
      <w:pPr>
        <w:jc w:val="center"/>
        <w:rPr>
          <w:rFonts w:eastAsia="Arial" w:cstheme="minorHAnsi"/>
          <w:b/>
          <w:bCs/>
          <w:sz w:val="20"/>
          <w:szCs w:val="20"/>
          <w:lang w:val="en-US"/>
        </w:rPr>
      </w:pPr>
    </w:p>
    <w:p w14:paraId="0FFE9FA4" w14:textId="30369F0C" w:rsidR="00BE7669" w:rsidRPr="00724D8F" w:rsidRDefault="00BE7669" w:rsidP="00BE7669">
      <w:pPr>
        <w:jc w:val="center"/>
        <w:rPr>
          <w:rFonts w:cstheme="minorHAnsi"/>
          <w:sz w:val="20"/>
          <w:szCs w:val="20"/>
          <w:lang w:val="en-US"/>
        </w:rPr>
      </w:pPr>
      <w:r w:rsidRPr="00724D8F">
        <w:rPr>
          <w:rFonts w:eastAsia="Arial" w:cstheme="minorHAnsi"/>
          <w:b/>
          <w:bCs/>
          <w:sz w:val="20"/>
          <w:szCs w:val="20"/>
          <w:lang w:val="en-US"/>
        </w:rPr>
        <w:t>Form for the</w:t>
      </w:r>
      <w:r w:rsidRPr="00724D8F">
        <w:rPr>
          <w:rFonts w:eastAsia="Arial" w:cstheme="minorHAnsi"/>
          <w:b/>
          <w:bCs/>
          <w:spacing w:val="-7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b/>
          <w:bCs/>
          <w:sz w:val="20"/>
          <w:szCs w:val="20"/>
          <w:lang w:val="en-US"/>
        </w:rPr>
        <w:t>tied</w:t>
      </w:r>
      <w:r w:rsidRPr="00724D8F">
        <w:rPr>
          <w:rFonts w:eastAsia="Arial" w:cstheme="minorHAnsi"/>
          <w:b/>
          <w:bCs/>
          <w:spacing w:val="-8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b/>
          <w:bCs/>
          <w:sz w:val="20"/>
          <w:szCs w:val="20"/>
          <w:lang w:val="en-US"/>
        </w:rPr>
        <w:t>agent</w:t>
      </w:r>
      <w:r w:rsidRPr="00724D8F">
        <w:rPr>
          <w:rFonts w:eastAsia="Arial" w:cstheme="minorHAnsi"/>
          <w:b/>
          <w:bCs/>
          <w:spacing w:val="-7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b/>
          <w:bCs/>
          <w:sz w:val="20"/>
          <w:szCs w:val="20"/>
          <w:lang w:val="en-US"/>
        </w:rPr>
        <w:t>passport</w:t>
      </w:r>
      <w:r w:rsidRPr="00724D8F">
        <w:rPr>
          <w:rFonts w:eastAsia="Arial" w:cstheme="minorHAnsi"/>
          <w:b/>
          <w:bCs/>
          <w:spacing w:val="28"/>
          <w:w w:val="99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b/>
          <w:bCs/>
          <w:sz w:val="20"/>
          <w:szCs w:val="20"/>
          <w:lang w:val="en-US"/>
        </w:rPr>
        <w:t>notification</w:t>
      </w:r>
      <w:r w:rsidRPr="00724D8F">
        <w:rPr>
          <w:rFonts w:eastAsia="Arial" w:cstheme="minorHAnsi"/>
          <w:b/>
          <w:bCs/>
          <w:spacing w:val="-12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b/>
          <w:bCs/>
          <w:sz w:val="20"/>
          <w:szCs w:val="20"/>
          <w:lang w:val="en-US"/>
        </w:rPr>
        <w:t>and</w:t>
      </w:r>
      <w:r w:rsidRPr="00724D8F">
        <w:rPr>
          <w:rFonts w:eastAsia="Arial" w:cstheme="minorHAnsi"/>
          <w:b/>
          <w:bCs/>
          <w:spacing w:val="-10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b/>
          <w:bCs/>
          <w:sz w:val="20"/>
          <w:szCs w:val="20"/>
          <w:lang w:val="en-US"/>
        </w:rPr>
        <w:t>change</w:t>
      </w:r>
      <w:r w:rsidRPr="00724D8F">
        <w:rPr>
          <w:rFonts w:eastAsia="Arial" w:cstheme="minorHAnsi"/>
          <w:b/>
          <w:bCs/>
          <w:spacing w:val="-11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b/>
          <w:bCs/>
          <w:sz w:val="20"/>
          <w:szCs w:val="20"/>
          <w:lang w:val="en-US"/>
        </w:rPr>
        <w:t>of</w:t>
      </w:r>
      <w:r w:rsidRPr="00724D8F">
        <w:rPr>
          <w:rFonts w:eastAsia="Arial" w:cstheme="minorHAnsi"/>
          <w:b/>
          <w:bCs/>
          <w:spacing w:val="-10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b/>
          <w:bCs/>
          <w:sz w:val="20"/>
          <w:szCs w:val="20"/>
          <w:lang w:val="en-US"/>
        </w:rPr>
        <w:t>tied</w:t>
      </w:r>
      <w:r w:rsidRPr="00724D8F">
        <w:rPr>
          <w:rFonts w:eastAsia="Arial" w:cstheme="minorHAnsi"/>
          <w:b/>
          <w:bCs/>
          <w:spacing w:val="-11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b/>
          <w:bCs/>
          <w:sz w:val="20"/>
          <w:szCs w:val="20"/>
          <w:lang w:val="en-US"/>
        </w:rPr>
        <w:t>agent</w:t>
      </w:r>
      <w:r w:rsidRPr="00724D8F">
        <w:rPr>
          <w:rFonts w:eastAsia="Arial" w:cstheme="minorHAnsi"/>
          <w:b/>
          <w:bCs/>
          <w:spacing w:val="-10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b/>
          <w:bCs/>
          <w:sz w:val="20"/>
          <w:szCs w:val="20"/>
          <w:lang w:val="en-US"/>
        </w:rPr>
        <w:t>particulars</w:t>
      </w:r>
      <w:r w:rsidRPr="00724D8F">
        <w:rPr>
          <w:rFonts w:eastAsia="Arial" w:cstheme="minorHAnsi"/>
          <w:b/>
          <w:bCs/>
          <w:spacing w:val="-12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b/>
          <w:bCs/>
          <w:spacing w:val="-1"/>
          <w:sz w:val="20"/>
          <w:szCs w:val="20"/>
          <w:lang w:val="en-US"/>
        </w:rPr>
        <w:t>notification</w:t>
      </w:r>
      <w:r w:rsidRPr="00724D8F">
        <w:rPr>
          <w:rStyle w:val="FootnoteReference"/>
          <w:rFonts w:eastAsia="Arial" w:cstheme="minorHAnsi"/>
          <w:b/>
          <w:bCs/>
          <w:spacing w:val="-1"/>
          <w:sz w:val="20"/>
          <w:szCs w:val="20"/>
          <w:lang w:val="en-US"/>
        </w:rPr>
        <w:footnoteReference w:id="1"/>
      </w:r>
      <w:r w:rsidRPr="00724D8F">
        <w:rPr>
          <w:rFonts w:eastAsia="Arial" w:cstheme="minorHAnsi"/>
          <w:bCs/>
          <w:caps/>
          <w:spacing w:val="-1"/>
          <w:position w:val="13"/>
          <w:sz w:val="20"/>
          <w:szCs w:val="20"/>
          <w:lang w:val="en-US"/>
        </w:rPr>
        <w:br/>
      </w:r>
      <w:r w:rsidRPr="00724D8F">
        <w:rPr>
          <w:rFonts w:cstheme="minorHAnsi"/>
          <w:sz w:val="20"/>
          <w:szCs w:val="20"/>
          <w:lang w:val="en-US"/>
        </w:rPr>
        <w:t>[Articles 13, 14 and 18 of Commission Implementing Regulation (EU) 2017/2382]</w:t>
      </w:r>
    </w:p>
    <w:p w14:paraId="363F0CE7" w14:textId="77777777" w:rsidR="00BE7669" w:rsidRPr="00724D8F" w:rsidRDefault="00BE7669" w:rsidP="00BE7669">
      <w:pPr>
        <w:pStyle w:val="Heading1"/>
        <w:spacing w:line="247" w:lineRule="auto"/>
        <w:ind w:left="75" w:right="160"/>
        <w:jc w:val="center"/>
        <w:rPr>
          <w:rFonts w:asciiTheme="minorHAnsi" w:hAnsiTheme="minorHAnsi" w:cstheme="minorHAnsi"/>
          <w:b w:val="0"/>
          <w:caps/>
          <w:sz w:val="20"/>
          <w:szCs w:val="20"/>
        </w:rPr>
      </w:pPr>
    </w:p>
    <w:p w14:paraId="2BDEC7D8" w14:textId="77777777" w:rsidR="00BE7669" w:rsidRPr="00724D8F" w:rsidRDefault="00BE7669" w:rsidP="00BE7669">
      <w:pPr>
        <w:spacing w:line="240" w:lineRule="auto"/>
        <w:rPr>
          <w:rFonts w:cstheme="minorHAnsi"/>
          <w:sz w:val="20"/>
          <w:szCs w:val="20"/>
          <w:lang w:val="en-GB"/>
        </w:rPr>
        <w:sectPr w:rsidR="00BE7669" w:rsidRPr="00724D8F" w:rsidSect="00BE7669">
          <w:headerReference w:type="default" r:id="rId10"/>
          <w:pgSz w:w="11910" w:h="16840"/>
          <w:pgMar w:top="1600" w:right="1200" w:bottom="1160" w:left="1134" w:header="907" w:footer="1871" w:gutter="0"/>
          <w:cols w:space="720"/>
          <w:docGrid w:linePitch="272"/>
        </w:sectPr>
      </w:pPr>
    </w:p>
    <w:p w14:paraId="1CA57FB7" w14:textId="77777777" w:rsidR="00BE7669" w:rsidRPr="00724D8F" w:rsidRDefault="00BE7669" w:rsidP="00BE7669">
      <w:pPr>
        <w:rPr>
          <w:rFonts w:cstheme="minorHAnsi"/>
          <w:sz w:val="20"/>
          <w:szCs w:val="20"/>
          <w:lang w:val="en-GB"/>
        </w:rPr>
      </w:pPr>
    </w:p>
    <w:p w14:paraId="14214595" w14:textId="77777777" w:rsidR="00BE7669" w:rsidRPr="00724D8F" w:rsidRDefault="00BE7669" w:rsidP="00BE7669">
      <w:pPr>
        <w:pStyle w:val="BodyText"/>
        <w:ind w:left="0" w:right="115"/>
        <w:rPr>
          <w:rFonts w:asciiTheme="minorHAnsi" w:hAnsiTheme="minorHAnsi" w:cstheme="minorHAnsi"/>
          <w:sz w:val="20"/>
          <w:szCs w:val="20"/>
        </w:rPr>
      </w:pPr>
      <w:r w:rsidRPr="00724D8F">
        <w:rPr>
          <w:rFonts w:asciiTheme="minorHAnsi" w:hAnsiTheme="minorHAnsi" w:cstheme="minorHAnsi"/>
          <w:w w:val="95"/>
          <w:sz w:val="20"/>
          <w:szCs w:val="20"/>
          <w:lang w:val="en-GB"/>
        </w:rPr>
        <w:t xml:space="preserve">  </w:t>
      </w:r>
      <w:r w:rsidRPr="00724D8F">
        <w:rPr>
          <w:rFonts w:asciiTheme="minorHAnsi" w:hAnsiTheme="minorHAnsi" w:cstheme="minorHAnsi"/>
          <w:sz w:val="20"/>
          <w:szCs w:val="20"/>
          <w:lang w:val="en-GB"/>
        </w:rPr>
        <w:t>Date</w:t>
      </w:r>
      <w:r w:rsidRPr="00724D8F">
        <w:rPr>
          <w:rFonts w:asciiTheme="minorHAnsi" w:hAnsiTheme="minorHAnsi" w:cstheme="minorHAnsi"/>
          <w:w w:val="95"/>
          <w:sz w:val="20"/>
          <w:szCs w:val="20"/>
        </w:rPr>
        <w:t xml:space="preserve">: </w:t>
      </w:r>
      <w:r w:rsidRPr="00724D8F">
        <w:rPr>
          <w:rFonts w:asciiTheme="minorHAnsi" w:hAnsiTheme="minorHAnsi" w:cstheme="minorHAnsi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724D8F">
        <w:rPr>
          <w:rFonts w:asciiTheme="minorHAnsi" w:hAnsiTheme="minorHAnsi" w:cstheme="minorHAnsi"/>
          <w:sz w:val="20"/>
          <w:szCs w:val="20"/>
          <w:lang w:val="en-GB"/>
        </w:rPr>
        <w:instrText xml:space="preserve"> FORMTEXT </w:instrText>
      </w:r>
      <w:r w:rsidRPr="00724D8F">
        <w:rPr>
          <w:rFonts w:asciiTheme="minorHAnsi" w:hAnsiTheme="minorHAnsi" w:cstheme="minorHAnsi"/>
          <w:sz w:val="20"/>
          <w:szCs w:val="20"/>
          <w:lang w:val="en-GB"/>
        </w:rPr>
      </w:r>
      <w:r w:rsidRPr="00724D8F">
        <w:rPr>
          <w:rFonts w:asciiTheme="minorHAnsi" w:hAnsiTheme="minorHAnsi" w:cstheme="minorHAnsi"/>
          <w:sz w:val="20"/>
          <w:szCs w:val="20"/>
          <w:lang w:val="en-GB"/>
        </w:rPr>
        <w:fldChar w:fldCharType="separate"/>
      </w:r>
      <w:r w:rsidRPr="00724D8F">
        <w:rPr>
          <w:rFonts w:asciiTheme="minorHAnsi" w:hAnsiTheme="minorHAnsi" w:cstheme="minorHAnsi"/>
          <w:noProof/>
          <w:sz w:val="20"/>
          <w:szCs w:val="20"/>
          <w:lang w:val="en-GB"/>
        </w:rPr>
        <w:t>[Date]</w:t>
      </w:r>
      <w:r w:rsidRPr="00724D8F">
        <w:rPr>
          <w:rFonts w:asciiTheme="minorHAnsi" w:hAnsiTheme="minorHAnsi" w:cstheme="minorHAnsi"/>
          <w:sz w:val="20"/>
          <w:szCs w:val="20"/>
          <w:lang w:val="en-GB"/>
        </w:rPr>
        <w:fldChar w:fldCharType="end"/>
      </w:r>
    </w:p>
    <w:p w14:paraId="5B771E26" w14:textId="77777777" w:rsidR="00BE7669" w:rsidRPr="00724D8F" w:rsidRDefault="00BE7669" w:rsidP="00BE7669">
      <w:pPr>
        <w:spacing w:line="240" w:lineRule="auto"/>
        <w:ind w:left="142" w:hanging="142"/>
        <w:rPr>
          <w:rFonts w:cstheme="minorHAnsi"/>
          <w:sz w:val="20"/>
          <w:szCs w:val="20"/>
          <w:lang w:val="en-GB"/>
        </w:rPr>
      </w:pPr>
    </w:p>
    <w:p w14:paraId="03CC7A6A" w14:textId="77777777" w:rsidR="00BE7669" w:rsidRPr="00724D8F" w:rsidRDefault="00BE7669" w:rsidP="00BE7669">
      <w:pPr>
        <w:spacing w:line="240" w:lineRule="auto"/>
        <w:rPr>
          <w:rFonts w:cstheme="minorHAnsi"/>
          <w:sz w:val="20"/>
          <w:szCs w:val="20"/>
          <w:lang w:val="en-GB"/>
        </w:rPr>
      </w:pPr>
    </w:p>
    <w:p w14:paraId="5680E97B" w14:textId="77777777" w:rsidR="00BE7669" w:rsidRPr="00724D8F" w:rsidRDefault="00BE7669" w:rsidP="00BE7669">
      <w:pPr>
        <w:pStyle w:val="BodyText"/>
        <w:tabs>
          <w:tab w:val="left" w:pos="3969"/>
        </w:tabs>
        <w:ind w:left="0" w:right="115"/>
        <w:rPr>
          <w:rFonts w:asciiTheme="minorHAnsi" w:eastAsia="Times New Roman" w:hAnsiTheme="minorHAnsi" w:cstheme="minorHAnsi"/>
          <w:b/>
          <w:kern w:val="10"/>
          <w:sz w:val="20"/>
          <w:szCs w:val="20"/>
          <w:lang w:val="en-GB" w:eastAsia="de-DE"/>
        </w:rPr>
      </w:pPr>
      <w:r w:rsidRPr="00724D8F">
        <w:rPr>
          <w:rFonts w:asciiTheme="minorHAnsi" w:eastAsia="Times New Roman" w:hAnsiTheme="minorHAnsi" w:cstheme="minorHAnsi"/>
          <w:b/>
          <w:kern w:val="10"/>
          <w:sz w:val="20"/>
          <w:szCs w:val="20"/>
          <w:lang w:val="en-GB" w:eastAsia="de-DE"/>
        </w:rPr>
        <w:t xml:space="preserve">  Contact Information</w:t>
      </w:r>
    </w:p>
    <w:p w14:paraId="2A89FDA2" w14:textId="77777777" w:rsidR="00BE7669" w:rsidRPr="00724D8F" w:rsidRDefault="00BE7669" w:rsidP="00BE7669">
      <w:pPr>
        <w:pStyle w:val="BodyText"/>
        <w:tabs>
          <w:tab w:val="left" w:pos="3969"/>
        </w:tabs>
        <w:ind w:left="0" w:right="115"/>
        <w:rPr>
          <w:rFonts w:asciiTheme="minorHAnsi" w:eastAsia="Times New Roman" w:hAnsiTheme="minorHAnsi" w:cstheme="minorHAnsi"/>
          <w:b/>
          <w:kern w:val="10"/>
          <w:sz w:val="20"/>
          <w:szCs w:val="20"/>
          <w:lang w:val="en-GB" w:eastAsia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720"/>
      </w:tblGrid>
      <w:tr w:rsidR="00BE7669" w:rsidRPr="00724D8F" w14:paraId="6E55036E" w14:textId="77777777" w:rsidTr="002A3D5F">
        <w:tc>
          <w:tcPr>
            <w:tcW w:w="4846" w:type="dxa"/>
            <w:hideMark/>
          </w:tcPr>
          <w:p w14:paraId="0AD4038D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Type</w:t>
            </w:r>
            <w:r w:rsidRPr="00724D8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724D8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notification:</w:t>
            </w:r>
          </w:p>
        </w:tc>
        <w:tc>
          <w:tcPr>
            <w:tcW w:w="4720" w:type="dxa"/>
          </w:tcPr>
          <w:p w14:paraId="0298E795" w14:textId="77777777" w:rsidR="00BE7669" w:rsidRPr="00724D8F" w:rsidRDefault="00BE7669" w:rsidP="002A3D5F">
            <w:pPr>
              <w:widowControl w:val="0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724D8F">
              <w:rPr>
                <w:rFonts w:eastAsia="Calibr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Signer]"/>
                  </w:textInput>
                </w:ffData>
              </w:fldChar>
            </w:r>
            <w:r w:rsidRPr="00724D8F">
              <w:rPr>
                <w:rFonts w:eastAsia="Calibr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724D8F">
              <w:rPr>
                <w:rFonts w:eastAsia="Calibri" w:cstheme="minorHAnsi"/>
                <w:sz w:val="20"/>
                <w:szCs w:val="20"/>
                <w:lang w:val="en-GB"/>
              </w:rPr>
            </w:r>
            <w:r w:rsidRPr="00724D8F">
              <w:rPr>
                <w:rFonts w:eastAsia="Calibri" w:cstheme="minorHAnsi"/>
                <w:sz w:val="20"/>
                <w:szCs w:val="20"/>
                <w:lang w:val="en-GB"/>
              </w:rPr>
              <w:fldChar w:fldCharType="separate"/>
            </w:r>
            <w:r w:rsidRPr="00724D8F">
              <w:rPr>
                <w:rFonts w:eastAsia="Calibri" w:cstheme="minorHAnsi"/>
                <w:noProof/>
                <w:sz w:val="20"/>
                <w:szCs w:val="20"/>
                <w:lang w:val="en-GB"/>
              </w:rPr>
              <w:t>[T</w:t>
            </w:r>
            <w:r w:rsidRPr="00724D8F">
              <w:rPr>
                <w:rFonts w:eastAsiaTheme="minorHAnsi" w:cstheme="minorHAnsi"/>
                <w:sz w:val="20"/>
                <w:szCs w:val="20"/>
                <w:highlight w:val="lightGray"/>
                <w:lang w:val="en-GB"/>
              </w:rPr>
              <w:t>ied</w:t>
            </w:r>
            <w:r w:rsidRPr="00724D8F">
              <w:rPr>
                <w:rFonts w:eastAsiaTheme="minorHAnsi" w:cstheme="minorHAnsi"/>
                <w:spacing w:val="26"/>
                <w:sz w:val="20"/>
                <w:szCs w:val="20"/>
                <w:highlight w:val="lightGray"/>
                <w:lang w:val="en-GB"/>
              </w:rPr>
              <w:t xml:space="preserve"> </w:t>
            </w:r>
            <w:r w:rsidRPr="00724D8F">
              <w:rPr>
                <w:rFonts w:eastAsiaTheme="minorHAnsi" w:cstheme="minorHAnsi"/>
                <w:sz w:val="20"/>
                <w:szCs w:val="20"/>
                <w:highlight w:val="lightGray"/>
                <w:lang w:val="en-GB"/>
              </w:rPr>
              <w:t>agent</w:t>
            </w:r>
            <w:r w:rsidRPr="00724D8F">
              <w:rPr>
                <w:rFonts w:eastAsiaTheme="minorHAnsi" w:cstheme="minorHAnsi"/>
                <w:spacing w:val="26"/>
                <w:sz w:val="20"/>
                <w:szCs w:val="20"/>
                <w:highlight w:val="lightGray"/>
                <w:lang w:val="en-GB"/>
              </w:rPr>
              <w:t xml:space="preserve"> </w:t>
            </w:r>
            <w:r w:rsidRPr="00724D8F">
              <w:rPr>
                <w:rFonts w:eastAsiaTheme="minorHAnsi" w:cstheme="minorHAnsi"/>
                <w:sz w:val="20"/>
                <w:szCs w:val="20"/>
                <w:highlight w:val="lightGray"/>
                <w:lang w:val="en-GB"/>
              </w:rPr>
              <w:t>passport</w:t>
            </w:r>
            <w:r w:rsidRPr="00724D8F">
              <w:rPr>
                <w:rFonts w:eastAsiaTheme="minorHAnsi" w:cstheme="minorHAnsi"/>
                <w:spacing w:val="27"/>
                <w:sz w:val="20"/>
                <w:szCs w:val="20"/>
                <w:highlight w:val="lightGray"/>
                <w:lang w:val="en-GB"/>
              </w:rPr>
              <w:t xml:space="preserve"> </w:t>
            </w:r>
            <w:r w:rsidRPr="00724D8F">
              <w:rPr>
                <w:rFonts w:eastAsiaTheme="minorHAnsi" w:cstheme="minorHAnsi"/>
                <w:spacing w:val="-1"/>
                <w:sz w:val="20"/>
                <w:szCs w:val="20"/>
                <w:highlight w:val="lightGray"/>
                <w:lang w:val="en-GB"/>
              </w:rPr>
              <w:t>notification</w:t>
            </w:r>
            <w:r w:rsidRPr="00724D8F">
              <w:rPr>
                <w:rFonts w:eastAsiaTheme="minorHAnsi" w:cstheme="minorHAnsi"/>
                <w:spacing w:val="25"/>
                <w:sz w:val="20"/>
                <w:szCs w:val="20"/>
                <w:highlight w:val="lightGray"/>
                <w:lang w:val="en-GB"/>
              </w:rPr>
              <w:t xml:space="preserve"> </w:t>
            </w:r>
            <w:r w:rsidRPr="00724D8F">
              <w:rPr>
                <w:rFonts w:eastAsiaTheme="minorHAnsi" w:cstheme="minorHAnsi"/>
                <w:sz w:val="20"/>
                <w:szCs w:val="20"/>
                <w:highlight w:val="lightGray"/>
                <w:lang w:val="en-GB"/>
              </w:rPr>
              <w:t>/</w:t>
            </w:r>
            <w:r w:rsidRPr="00724D8F">
              <w:rPr>
                <w:rFonts w:eastAsiaTheme="minorHAnsi" w:cstheme="minorHAnsi"/>
                <w:spacing w:val="26"/>
                <w:sz w:val="20"/>
                <w:szCs w:val="20"/>
                <w:highlight w:val="lightGray"/>
                <w:lang w:val="en-GB"/>
              </w:rPr>
              <w:t xml:space="preserve"> </w:t>
            </w:r>
            <w:r w:rsidRPr="00724D8F">
              <w:rPr>
                <w:rFonts w:eastAsiaTheme="minorHAnsi" w:cstheme="minorHAnsi"/>
                <w:sz w:val="20"/>
                <w:szCs w:val="20"/>
                <w:highlight w:val="lightGray"/>
                <w:lang w:val="en-GB"/>
              </w:rPr>
              <w:t>change</w:t>
            </w:r>
            <w:r w:rsidRPr="00724D8F">
              <w:rPr>
                <w:rFonts w:eastAsiaTheme="minorHAnsi" w:cstheme="minorHAnsi"/>
                <w:spacing w:val="25"/>
                <w:sz w:val="20"/>
                <w:szCs w:val="20"/>
                <w:highlight w:val="lightGray"/>
                <w:lang w:val="en-GB"/>
              </w:rPr>
              <w:t xml:space="preserve"> </w:t>
            </w:r>
            <w:r w:rsidRPr="00724D8F">
              <w:rPr>
                <w:rFonts w:eastAsiaTheme="minorHAnsi" w:cstheme="minorHAnsi"/>
                <w:sz w:val="20"/>
                <w:szCs w:val="20"/>
                <w:highlight w:val="lightGray"/>
                <w:lang w:val="en-GB"/>
              </w:rPr>
              <w:t>of</w:t>
            </w:r>
            <w:r w:rsidRPr="00724D8F">
              <w:rPr>
                <w:rFonts w:eastAsiaTheme="minorHAnsi" w:cstheme="minorHAnsi"/>
                <w:spacing w:val="22"/>
                <w:w w:val="99"/>
                <w:sz w:val="20"/>
                <w:szCs w:val="20"/>
                <w:highlight w:val="lightGray"/>
                <w:lang w:val="en-GB"/>
              </w:rPr>
              <w:t xml:space="preserve"> </w:t>
            </w:r>
            <w:r w:rsidRPr="00724D8F">
              <w:rPr>
                <w:rFonts w:eastAsiaTheme="minorHAnsi" w:cstheme="minorHAnsi"/>
                <w:sz w:val="20"/>
                <w:szCs w:val="20"/>
                <w:highlight w:val="lightGray"/>
                <w:lang w:val="en-GB"/>
              </w:rPr>
              <w:t>tied</w:t>
            </w:r>
            <w:r w:rsidRPr="00724D8F">
              <w:rPr>
                <w:rFonts w:eastAsiaTheme="minorHAnsi" w:cstheme="minorHAnsi"/>
                <w:spacing w:val="-11"/>
                <w:sz w:val="20"/>
                <w:szCs w:val="20"/>
                <w:highlight w:val="lightGray"/>
                <w:lang w:val="en-GB"/>
              </w:rPr>
              <w:t xml:space="preserve"> </w:t>
            </w:r>
            <w:r w:rsidRPr="00724D8F">
              <w:rPr>
                <w:rFonts w:eastAsiaTheme="minorHAnsi" w:cstheme="minorHAnsi"/>
                <w:sz w:val="20"/>
                <w:szCs w:val="20"/>
                <w:highlight w:val="lightGray"/>
                <w:lang w:val="en-GB"/>
              </w:rPr>
              <w:t>agent</w:t>
            </w:r>
            <w:r w:rsidRPr="00724D8F">
              <w:rPr>
                <w:rFonts w:eastAsiaTheme="minorHAnsi" w:cstheme="minorHAnsi"/>
                <w:spacing w:val="-10"/>
                <w:sz w:val="20"/>
                <w:szCs w:val="20"/>
                <w:highlight w:val="lightGray"/>
                <w:lang w:val="en-GB"/>
              </w:rPr>
              <w:t xml:space="preserve"> </w:t>
            </w:r>
            <w:r w:rsidRPr="00724D8F">
              <w:rPr>
                <w:rFonts w:eastAsiaTheme="minorHAnsi" w:cstheme="minorHAnsi"/>
                <w:spacing w:val="-1"/>
                <w:sz w:val="20"/>
                <w:szCs w:val="20"/>
                <w:highlight w:val="lightGray"/>
                <w:lang w:val="en-GB"/>
              </w:rPr>
              <w:t>particulars</w:t>
            </w:r>
            <w:r w:rsidRPr="00724D8F">
              <w:rPr>
                <w:rFonts w:eastAsiaTheme="minorHAnsi" w:cstheme="minorHAnsi"/>
                <w:spacing w:val="-10"/>
                <w:sz w:val="20"/>
                <w:szCs w:val="20"/>
                <w:highlight w:val="lightGray"/>
                <w:lang w:val="en-GB"/>
              </w:rPr>
              <w:t xml:space="preserve"> </w:t>
            </w:r>
            <w:r w:rsidRPr="00724D8F">
              <w:rPr>
                <w:rFonts w:eastAsiaTheme="minorHAnsi" w:cstheme="minorHAnsi"/>
                <w:spacing w:val="-1"/>
                <w:sz w:val="20"/>
                <w:szCs w:val="20"/>
                <w:highlight w:val="lightGray"/>
                <w:lang w:val="en-GB"/>
              </w:rPr>
              <w:t>notification</w:t>
            </w:r>
            <w:r w:rsidRPr="00724D8F">
              <w:rPr>
                <w:rFonts w:eastAsia="Calibri" w:cstheme="minorHAnsi"/>
                <w:noProof/>
                <w:sz w:val="20"/>
                <w:szCs w:val="20"/>
                <w:lang w:val="en-GB"/>
              </w:rPr>
              <w:t>]</w:t>
            </w:r>
            <w:r w:rsidRPr="00724D8F">
              <w:rPr>
                <w:rFonts w:eastAsia="Calibri" w:cstheme="minorHAnsi"/>
                <w:sz w:val="20"/>
                <w:szCs w:val="20"/>
                <w:lang w:val="en-GB"/>
              </w:rPr>
              <w:fldChar w:fldCharType="end"/>
            </w:r>
          </w:p>
          <w:p w14:paraId="3EF8EAD0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  <w:lang w:val="en-GB"/>
              </w:rPr>
            </w:pPr>
          </w:p>
        </w:tc>
      </w:tr>
      <w:tr w:rsidR="00BE7669" w:rsidRPr="00724D8F" w14:paraId="475162A1" w14:textId="77777777" w:rsidTr="002A3D5F">
        <w:tc>
          <w:tcPr>
            <w:tcW w:w="4846" w:type="dxa"/>
            <w:hideMark/>
          </w:tcPr>
          <w:p w14:paraId="4E7189F2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Reference</w:t>
            </w:r>
            <w:r w:rsidRPr="00724D8F">
              <w:rPr>
                <w:rFonts w:asciiTheme="minorHAnsi" w:hAnsiTheme="minorHAnsi" w:cstheme="minorHAnsi"/>
                <w:color w:val="000000" w:themeColor="text1"/>
                <w:spacing w:val="-29"/>
                <w:sz w:val="20"/>
                <w:szCs w:val="20"/>
                <w:lang w:val="en-GB"/>
              </w:rPr>
              <w:t xml:space="preserve"> </w:t>
            </w:r>
            <w:r w:rsidRPr="00724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number:</w:t>
            </w:r>
          </w:p>
        </w:tc>
        <w:tc>
          <w:tcPr>
            <w:tcW w:w="4720" w:type="dxa"/>
          </w:tcPr>
          <w:p w14:paraId="74C5F3D5" w14:textId="4853AAA5" w:rsidR="00BE7669" w:rsidRPr="00724D8F" w:rsidRDefault="00DB381A" w:rsidP="002A3D5F">
            <w:pPr>
              <w:widowControl w:val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lang w:val="en-GB"/>
              </w:rPr>
            </w:r>
            <w:r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  <w:p w14:paraId="69283A4C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</w:tc>
      </w:tr>
      <w:tr w:rsidR="00BE7669" w:rsidRPr="00724D8F" w14:paraId="32D341E4" w14:textId="77777777" w:rsidTr="002A3D5F">
        <w:tc>
          <w:tcPr>
            <w:tcW w:w="4846" w:type="dxa"/>
          </w:tcPr>
          <w:p w14:paraId="18419F58" w14:textId="77777777" w:rsidR="00BE7669" w:rsidRPr="00724D8F" w:rsidRDefault="00BE7669" w:rsidP="00724D8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Member State in which the investment</w:t>
            </w:r>
            <w:r w:rsidRPr="00724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firm/credit institution intends to use</w:t>
            </w:r>
            <w:r w:rsidRPr="00724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Pr="00724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a tied agent established in the host </w:t>
            </w:r>
            <w:r w:rsidRPr="00724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Member State(s):</w:t>
            </w:r>
          </w:p>
          <w:p w14:paraId="288AB92E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</w:tc>
        <w:tc>
          <w:tcPr>
            <w:tcW w:w="4720" w:type="dxa"/>
          </w:tcPr>
          <w:p w14:paraId="6CEED4C1" w14:textId="603F327D" w:rsidR="00BE7669" w:rsidRPr="00724D8F" w:rsidRDefault="00DB381A" w:rsidP="002A3D5F">
            <w:pPr>
              <w:widowControl w:val="0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lang w:val="en-GB"/>
              </w:rPr>
            </w:r>
            <w:r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  <w:p w14:paraId="2164CF0D" w14:textId="77777777" w:rsidR="00BE7669" w:rsidRPr="00724D8F" w:rsidRDefault="00BE7669" w:rsidP="002A3D5F">
            <w:pPr>
              <w:widowControl w:val="0"/>
              <w:rPr>
                <w:rFonts w:eastAsia="Calibri" w:cstheme="minorHAnsi"/>
                <w:sz w:val="20"/>
                <w:szCs w:val="20"/>
                <w:lang w:val="en-GB"/>
              </w:rPr>
            </w:pPr>
          </w:p>
          <w:p w14:paraId="3367DE98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</w:tc>
      </w:tr>
      <w:tr w:rsidR="00BE7669" w:rsidRPr="00724D8F" w14:paraId="2AC5B959" w14:textId="77777777" w:rsidTr="002A3D5F">
        <w:tc>
          <w:tcPr>
            <w:tcW w:w="4846" w:type="dxa"/>
          </w:tcPr>
          <w:p w14:paraId="6D93850B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Name of the investment firm/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br/>
              <w:t>credit institution:</w:t>
            </w:r>
          </w:p>
          <w:p w14:paraId="4F63E032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</w:tc>
        <w:tc>
          <w:tcPr>
            <w:tcW w:w="4720" w:type="dxa"/>
          </w:tcPr>
          <w:p w14:paraId="459CB8E7" w14:textId="5BF08FF4" w:rsidR="00BE7669" w:rsidRPr="00724D8F" w:rsidRDefault="00DB381A" w:rsidP="002A3D5F">
            <w:pPr>
              <w:widowControl w:val="0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"/>
                  </w:textInput>
                </w:ffData>
              </w:fldChar>
            </w:r>
            <w:r>
              <w:rPr>
                <w:rFonts w:eastAsia="Calibr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eastAsia="Calibri" w:cstheme="minorHAnsi"/>
                <w:sz w:val="20"/>
                <w:szCs w:val="20"/>
                <w:lang w:val="en-GB"/>
              </w:rPr>
            </w:r>
            <w:r>
              <w:rPr>
                <w:rFonts w:eastAsia="Calibr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eastAsia="Calibri" w:cstheme="minorHAnsi"/>
                <w:noProof/>
                <w:sz w:val="20"/>
                <w:szCs w:val="20"/>
                <w:lang w:val="en-GB"/>
              </w:rPr>
              <w:t>[</w:t>
            </w:r>
            <w:r>
              <w:rPr>
                <w:rFonts w:eastAsia="Calibri" w:cstheme="minorHAnsi"/>
                <w:sz w:val="20"/>
                <w:szCs w:val="20"/>
                <w:lang w:val="en-GB"/>
              </w:rPr>
              <w:fldChar w:fldCharType="end"/>
            </w:r>
          </w:p>
          <w:p w14:paraId="286E4E7C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</w:tc>
      </w:tr>
      <w:tr w:rsidR="00BE7669" w:rsidRPr="00724D8F" w14:paraId="1E21D4DF" w14:textId="77777777" w:rsidTr="002A3D5F">
        <w:trPr>
          <w:trHeight w:val="696"/>
        </w:trPr>
        <w:tc>
          <w:tcPr>
            <w:tcW w:w="4846" w:type="dxa"/>
          </w:tcPr>
          <w:p w14:paraId="7E645E0D" w14:textId="77777777" w:rsidR="00BE7669" w:rsidRPr="00724D8F" w:rsidRDefault="00BE7669" w:rsidP="002A3D5F">
            <w:pPr>
              <w:pStyle w:val="BodyText"/>
              <w:tabs>
                <w:tab w:val="left" w:pos="1141"/>
                <w:tab w:val="left" w:pos="1539"/>
                <w:tab w:val="left" w:pos="2061"/>
                <w:tab w:val="left" w:pos="3969"/>
              </w:tabs>
              <w:ind w:left="0" w:right="-11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Address of the investment firm/</w:t>
            </w:r>
            <w:r w:rsidRPr="00724D8F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w w:val="95"/>
                <w:sz w:val="20"/>
                <w:szCs w:val="20"/>
              </w:rPr>
              <w:tab/>
            </w:r>
          </w:p>
          <w:p w14:paraId="6B7906F1" w14:textId="77777777" w:rsidR="00BE7669" w:rsidRPr="00724D8F" w:rsidRDefault="00BE7669" w:rsidP="002A3D5F">
            <w:pPr>
              <w:ind w:right="-1134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724D8F">
              <w:rPr>
                <w:rFonts w:eastAsia="Arial" w:cstheme="minorHAnsi"/>
                <w:sz w:val="20"/>
                <w:szCs w:val="20"/>
                <w:lang w:val="en-GB"/>
              </w:rPr>
              <w:t>credit institution:</w:t>
            </w:r>
          </w:p>
          <w:p w14:paraId="1D0C2CE3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</w:tc>
        <w:tc>
          <w:tcPr>
            <w:tcW w:w="4720" w:type="dxa"/>
          </w:tcPr>
          <w:p w14:paraId="7722B224" w14:textId="27B43D7F" w:rsidR="00BE7669" w:rsidRPr="00724D8F" w:rsidRDefault="00DB381A" w:rsidP="002A3D5F">
            <w:pPr>
              <w:widowControl w:val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lang w:val="en-GB"/>
              </w:rPr>
            </w:r>
            <w:r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[</w:t>
            </w:r>
            <w:r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  <w:p w14:paraId="0918F955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</w:tc>
      </w:tr>
      <w:tr w:rsidR="00BE7669" w:rsidRPr="00724D8F" w14:paraId="0DEE3C28" w14:textId="77777777" w:rsidTr="002A3D5F">
        <w:tc>
          <w:tcPr>
            <w:tcW w:w="4846" w:type="dxa"/>
          </w:tcPr>
          <w:p w14:paraId="12F0422F" w14:textId="77777777" w:rsidR="00BE7669" w:rsidRPr="00724D8F" w:rsidRDefault="00BE7669" w:rsidP="002A3D5F">
            <w:pPr>
              <w:pStyle w:val="BodyText"/>
              <w:tabs>
                <w:tab w:val="left" w:pos="947"/>
                <w:tab w:val="left" w:pos="1374"/>
                <w:tab w:val="left" w:pos="1922"/>
                <w:tab w:val="left" w:pos="2875"/>
                <w:tab w:val="left" w:pos="3969"/>
                <w:tab w:val="left" w:pos="4216"/>
                <w:tab w:val="left" w:pos="5103"/>
              </w:tabs>
              <w:ind w:left="0" w:right="-1134"/>
              <w:rPr>
                <w:rFonts w:asciiTheme="minorHAnsi" w:hAnsiTheme="minorHAnsi" w:cstheme="minorHAnsi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 xml:space="preserve">Name of the contact person </w:t>
            </w:r>
          </w:p>
          <w:p w14:paraId="2627D061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at the investment firm/credit institution: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071E1C4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</w:tc>
        <w:tc>
          <w:tcPr>
            <w:tcW w:w="4720" w:type="dxa"/>
          </w:tcPr>
          <w:p w14:paraId="0BEF15D1" w14:textId="4659464A" w:rsidR="00BE7669" w:rsidRPr="00724D8F" w:rsidRDefault="00DB381A" w:rsidP="002A3D5F">
            <w:pPr>
              <w:pStyle w:val="BodyText"/>
              <w:tabs>
                <w:tab w:val="left" w:pos="993"/>
                <w:tab w:val="left" w:pos="1418"/>
                <w:tab w:val="left" w:pos="4536"/>
              </w:tabs>
              <w:ind w:left="0" w:right="36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  <w:p w14:paraId="6E249ED5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</w:tc>
      </w:tr>
      <w:tr w:rsidR="00BE7669" w:rsidRPr="00724D8F" w14:paraId="1002A69B" w14:textId="77777777" w:rsidTr="002A3D5F">
        <w:tc>
          <w:tcPr>
            <w:tcW w:w="4846" w:type="dxa"/>
          </w:tcPr>
          <w:p w14:paraId="078677DE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-1134"/>
              <w:rPr>
                <w:rFonts w:asciiTheme="minorHAnsi" w:hAnsiTheme="minorHAnsi" w:cstheme="minorHAnsi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 xml:space="preserve">Telephone number of the investment </w:t>
            </w:r>
          </w:p>
          <w:p w14:paraId="4CB12F01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firm/credit institution:</w:t>
            </w:r>
          </w:p>
          <w:p w14:paraId="44650B69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</w:tc>
        <w:tc>
          <w:tcPr>
            <w:tcW w:w="4720" w:type="dxa"/>
          </w:tcPr>
          <w:p w14:paraId="73739102" w14:textId="5868205B" w:rsidR="00BE7669" w:rsidRPr="00724D8F" w:rsidRDefault="00DB381A" w:rsidP="002A3D5F">
            <w:pPr>
              <w:pStyle w:val="BodyText"/>
              <w:tabs>
                <w:tab w:val="left" w:pos="993"/>
                <w:tab w:val="left" w:pos="1418"/>
                <w:tab w:val="left" w:pos="4536"/>
              </w:tabs>
              <w:ind w:left="0" w:right="36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="00BE7669" w:rsidRPr="00724D8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338F0013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  <w:lang w:val="en-GB"/>
              </w:rPr>
            </w:pPr>
          </w:p>
        </w:tc>
      </w:tr>
      <w:tr w:rsidR="00BE7669" w:rsidRPr="00724D8F" w14:paraId="158CA010" w14:textId="77777777" w:rsidTr="002A3D5F">
        <w:tc>
          <w:tcPr>
            <w:tcW w:w="4846" w:type="dxa"/>
            <w:hideMark/>
          </w:tcPr>
          <w:p w14:paraId="50BE49A5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Email of the investment firm/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br/>
              <w:t>credit institution:</w:t>
            </w:r>
          </w:p>
          <w:p w14:paraId="2F1C27C4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spacing w:val="-1"/>
                <w:w w:val="95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spacing w:val="-1"/>
                <w:w w:val="95"/>
                <w:sz w:val="20"/>
                <w:szCs w:val="20"/>
              </w:rPr>
              <w:tab/>
            </w:r>
          </w:p>
        </w:tc>
        <w:tc>
          <w:tcPr>
            <w:tcW w:w="4720" w:type="dxa"/>
          </w:tcPr>
          <w:p w14:paraId="662E6876" w14:textId="112E66E6" w:rsidR="00BE7669" w:rsidRPr="00724D8F" w:rsidRDefault="00DB381A" w:rsidP="002A3D5F">
            <w:pPr>
              <w:pStyle w:val="BodyText"/>
              <w:tabs>
                <w:tab w:val="left" w:pos="0"/>
                <w:tab w:val="left" w:pos="3969"/>
                <w:tab w:val="left" w:pos="4536"/>
              </w:tabs>
              <w:ind w:left="0" w:rightChars="400" w:right="880"/>
              <w:rPr>
                <w:rFonts w:asciiTheme="minorHAnsi" w:hAnsiTheme="minorHAnsi" w:cstheme="minorHAnsi"/>
                <w:spacing w:val="-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  <w:p w14:paraId="1D6A640A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</w:tc>
      </w:tr>
      <w:tr w:rsidR="00BE7669" w:rsidRPr="00724D8F" w14:paraId="7323066E" w14:textId="77777777" w:rsidTr="002A3D5F">
        <w:tc>
          <w:tcPr>
            <w:tcW w:w="4846" w:type="dxa"/>
            <w:hideMark/>
          </w:tcPr>
          <w:p w14:paraId="4EE543C7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Pr="00724D8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724D8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724D8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tied</w:t>
            </w:r>
            <w:r w:rsidRPr="00724D8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agent:</w:t>
            </w:r>
          </w:p>
        </w:tc>
        <w:tc>
          <w:tcPr>
            <w:tcW w:w="4720" w:type="dxa"/>
          </w:tcPr>
          <w:p w14:paraId="4C660B73" w14:textId="7D736D90" w:rsidR="00BE7669" w:rsidRPr="00724D8F" w:rsidRDefault="00DB381A" w:rsidP="002A3D5F">
            <w:pPr>
              <w:pStyle w:val="BodyText"/>
              <w:tabs>
                <w:tab w:val="left" w:pos="0"/>
                <w:tab w:val="left" w:pos="3969"/>
                <w:tab w:val="left" w:pos="4536"/>
              </w:tabs>
              <w:ind w:left="0" w:rightChars="400" w:right="880"/>
              <w:rPr>
                <w:rFonts w:asciiTheme="minorHAnsi" w:hAnsiTheme="minorHAnsi" w:cstheme="minorHAnsi"/>
                <w:spacing w:val="-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  <w:p w14:paraId="01D212AC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</w:tc>
      </w:tr>
      <w:tr w:rsidR="00BE7669" w:rsidRPr="00724D8F" w14:paraId="596F4425" w14:textId="77777777" w:rsidTr="002A3D5F">
        <w:tc>
          <w:tcPr>
            <w:tcW w:w="4846" w:type="dxa"/>
            <w:hideMark/>
          </w:tcPr>
          <w:p w14:paraId="21BAA1C7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  <w:r w:rsidRPr="00724D8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724D8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the</w:t>
            </w:r>
            <w:r w:rsidRPr="00724D8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tied</w:t>
            </w:r>
            <w:r w:rsidRPr="00724D8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agent:</w:t>
            </w:r>
          </w:p>
        </w:tc>
        <w:tc>
          <w:tcPr>
            <w:tcW w:w="4720" w:type="dxa"/>
          </w:tcPr>
          <w:p w14:paraId="0FDD046C" w14:textId="1812C055" w:rsidR="00BE7669" w:rsidRPr="00724D8F" w:rsidRDefault="00DB381A" w:rsidP="002A3D5F">
            <w:pPr>
              <w:pStyle w:val="BodyText"/>
              <w:tabs>
                <w:tab w:val="left" w:pos="0"/>
                <w:tab w:val="left" w:pos="3969"/>
                <w:tab w:val="left" w:pos="4536"/>
              </w:tabs>
              <w:ind w:left="0" w:rightChars="400" w:right="880"/>
              <w:rPr>
                <w:rFonts w:asciiTheme="minorHAnsi" w:hAnsiTheme="minorHAnsi" w:cstheme="minorHAnsi"/>
                <w:spacing w:val="-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  <w:p w14:paraId="2CFF4E65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115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</w:tc>
      </w:tr>
      <w:tr w:rsidR="00BE7669" w:rsidRPr="00724D8F" w14:paraId="7AAFF152" w14:textId="77777777" w:rsidTr="002A3D5F">
        <w:trPr>
          <w:trHeight w:val="568"/>
        </w:trPr>
        <w:tc>
          <w:tcPr>
            <w:tcW w:w="4846" w:type="dxa"/>
            <w:hideMark/>
          </w:tcPr>
          <w:p w14:paraId="1C9615E9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-1134"/>
              <w:rPr>
                <w:rFonts w:asciiTheme="minorHAnsi" w:hAnsiTheme="minorHAnsi" w:cstheme="minorHAnsi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Telephone</w:t>
            </w:r>
            <w:r w:rsidRPr="00724D8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number</w:t>
            </w:r>
            <w:r w:rsidRPr="00724D8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724D8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724D8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tied</w:t>
            </w:r>
            <w:r w:rsidRPr="00724D8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agent:</w:t>
            </w:r>
            <w:r w:rsidRPr="00724D8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ab/>
            </w:r>
            <w:r w:rsidRPr="00724D8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br/>
            </w:r>
          </w:p>
        </w:tc>
        <w:tc>
          <w:tcPr>
            <w:tcW w:w="4720" w:type="dxa"/>
            <w:hideMark/>
          </w:tcPr>
          <w:p w14:paraId="44D356A6" w14:textId="67A4C27D" w:rsidR="00BE7669" w:rsidRPr="00724D8F" w:rsidRDefault="00DB381A" w:rsidP="002A3D5F">
            <w:pPr>
              <w:pStyle w:val="BodyText"/>
              <w:tabs>
                <w:tab w:val="left" w:pos="0"/>
                <w:tab w:val="left" w:pos="3969"/>
                <w:tab w:val="left" w:pos="4536"/>
              </w:tabs>
              <w:ind w:left="0" w:rightChars="400" w:right="880"/>
              <w:rPr>
                <w:rFonts w:asciiTheme="minorHAnsi" w:hAnsiTheme="minorHAnsi" w:cstheme="minorHAnsi"/>
                <w:spacing w:val="-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</w:tr>
      <w:tr w:rsidR="00BE7669" w:rsidRPr="00724D8F" w14:paraId="4BDB59BE" w14:textId="77777777" w:rsidTr="002A3D5F">
        <w:tc>
          <w:tcPr>
            <w:tcW w:w="4846" w:type="dxa"/>
          </w:tcPr>
          <w:p w14:paraId="4AC9E0E2" w14:textId="77777777" w:rsidR="00BE7669" w:rsidRPr="00724D8F" w:rsidRDefault="00BE7669" w:rsidP="002A3D5F">
            <w:pPr>
              <w:pStyle w:val="BodyText"/>
              <w:tabs>
                <w:tab w:val="left" w:pos="3969"/>
                <w:tab w:val="left" w:pos="4738"/>
              </w:tabs>
              <w:ind w:left="0" w:right="-1134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Email of the tied agent:</w:t>
            </w:r>
          </w:p>
        </w:tc>
        <w:tc>
          <w:tcPr>
            <w:tcW w:w="4720" w:type="dxa"/>
          </w:tcPr>
          <w:p w14:paraId="3DC50EF3" w14:textId="3BDF93D2" w:rsidR="00BE7669" w:rsidRPr="00724D8F" w:rsidRDefault="00DB381A" w:rsidP="002A3D5F">
            <w:pPr>
              <w:pStyle w:val="BodyText"/>
              <w:tabs>
                <w:tab w:val="left" w:pos="0"/>
                <w:tab w:val="left" w:pos="3969"/>
                <w:tab w:val="left" w:pos="4536"/>
              </w:tabs>
              <w:ind w:left="0" w:rightChars="400" w:right="88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</w:tr>
      <w:tr w:rsidR="00BE7669" w:rsidRPr="00724D8F" w14:paraId="4E19DD2C" w14:textId="77777777" w:rsidTr="002A3D5F">
        <w:tc>
          <w:tcPr>
            <w:tcW w:w="4846" w:type="dxa"/>
          </w:tcPr>
          <w:p w14:paraId="390EA338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-11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0" w:type="dxa"/>
          </w:tcPr>
          <w:p w14:paraId="019862FB" w14:textId="77777777" w:rsidR="00BE7669" w:rsidRPr="00724D8F" w:rsidRDefault="00BE7669" w:rsidP="002A3D5F">
            <w:pPr>
              <w:pStyle w:val="BodyText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E7669" w:rsidRPr="00724D8F" w14:paraId="5C5ADE67" w14:textId="77777777" w:rsidTr="002A3D5F">
        <w:tc>
          <w:tcPr>
            <w:tcW w:w="4846" w:type="dxa"/>
          </w:tcPr>
          <w:p w14:paraId="5146BE58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-1134"/>
              <w:rPr>
                <w:rFonts w:asciiTheme="minorHAnsi" w:hAnsiTheme="minorHAnsi" w:cstheme="minorHAnsi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 xml:space="preserve">Name(s) of those responsible for 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220127B6" w14:textId="77777777" w:rsidR="00BE7669" w:rsidRPr="00724D8F" w:rsidRDefault="00BE7669" w:rsidP="002A3D5F">
            <w:pPr>
              <w:pStyle w:val="BodyText"/>
              <w:tabs>
                <w:tab w:val="left" w:pos="6975"/>
              </w:tabs>
              <w:ind w:left="0"/>
              <w:jc w:val="both"/>
              <w:rPr>
                <w:rFonts w:asciiTheme="minorHAnsi" w:hAnsiTheme="minorHAnsi" w:cstheme="minorHAnsi"/>
                <w:spacing w:val="21"/>
                <w:w w:val="99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the management</w:t>
            </w:r>
            <w:r w:rsidRPr="00724D8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724D8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724D8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tied</w:t>
            </w:r>
            <w:r w:rsidRPr="00724D8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agent:</w:t>
            </w:r>
            <w:r w:rsidRPr="00724D8F">
              <w:rPr>
                <w:rFonts w:asciiTheme="minorHAnsi" w:hAnsiTheme="minorHAnsi" w:cstheme="minorHAnsi"/>
                <w:spacing w:val="21"/>
                <w:w w:val="99"/>
                <w:sz w:val="20"/>
                <w:szCs w:val="20"/>
              </w:rPr>
              <w:t xml:space="preserve"> </w:t>
            </w:r>
          </w:p>
          <w:p w14:paraId="215D409E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-11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0" w:type="dxa"/>
          </w:tcPr>
          <w:p w14:paraId="1184BC87" w14:textId="18570AE0" w:rsidR="00BE7669" w:rsidRPr="00724D8F" w:rsidRDefault="00DB381A" w:rsidP="002A3D5F">
            <w:pPr>
              <w:pStyle w:val="BodyText"/>
              <w:tabs>
                <w:tab w:val="left" w:pos="0"/>
                <w:tab w:val="left" w:pos="3969"/>
                <w:tab w:val="left" w:pos="4536"/>
              </w:tabs>
              <w:ind w:left="0" w:rightChars="400" w:right="88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  <w:p w14:paraId="2C413354" w14:textId="77777777" w:rsidR="00BE7669" w:rsidRPr="00724D8F" w:rsidRDefault="00BE7669" w:rsidP="002A3D5F">
            <w:pPr>
              <w:pStyle w:val="BodyText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E7669" w:rsidRPr="00724D8F" w14:paraId="21C5B71E" w14:textId="77777777" w:rsidTr="002A3D5F">
        <w:tc>
          <w:tcPr>
            <w:tcW w:w="4846" w:type="dxa"/>
            <w:hideMark/>
          </w:tcPr>
          <w:p w14:paraId="2512FACC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-1134"/>
              <w:rPr>
                <w:rFonts w:asciiTheme="minorHAnsi" w:hAnsiTheme="minorHAnsi" w:cstheme="minorHAnsi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Home Member State:</w:t>
            </w:r>
          </w:p>
        </w:tc>
        <w:tc>
          <w:tcPr>
            <w:tcW w:w="4720" w:type="dxa"/>
          </w:tcPr>
          <w:p w14:paraId="642C34BB" w14:textId="7D58893D" w:rsidR="00BE7669" w:rsidRPr="00724D8F" w:rsidRDefault="00BE7669" w:rsidP="002A3D5F">
            <w:pPr>
              <w:pStyle w:val="BodyText"/>
              <w:tabs>
                <w:tab w:val="left" w:pos="0"/>
                <w:tab w:val="left" w:pos="3969"/>
                <w:tab w:val="left" w:pos="4536"/>
              </w:tabs>
              <w:ind w:left="0" w:rightChars="400" w:right="88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Croatia</w:t>
            </w:r>
          </w:p>
          <w:p w14:paraId="0EEFD4DC" w14:textId="77777777" w:rsidR="00BE7669" w:rsidRPr="00724D8F" w:rsidRDefault="00BE7669" w:rsidP="002A3D5F">
            <w:pPr>
              <w:pStyle w:val="BodyText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E7669" w:rsidRPr="00724D8F" w14:paraId="0CA729CD" w14:textId="77777777" w:rsidTr="002A3D5F">
        <w:tc>
          <w:tcPr>
            <w:tcW w:w="4846" w:type="dxa"/>
          </w:tcPr>
          <w:p w14:paraId="390EC068" w14:textId="77777777" w:rsidR="00BE7669" w:rsidRPr="00724D8F" w:rsidRDefault="00BE7669" w:rsidP="002A3D5F">
            <w:pPr>
              <w:pStyle w:val="BodyText"/>
              <w:tabs>
                <w:tab w:val="left" w:pos="6045"/>
              </w:tabs>
              <w:ind w:left="0" w:rightChars="200" w:right="44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724D8F">
              <w:rPr>
                <w:rFonts w:asciiTheme="minorHAnsi" w:hAnsiTheme="minorHAnsi" w:cstheme="minorHAnsi"/>
                <w:sz w:val="20"/>
                <w:szCs w:val="20"/>
              </w:rPr>
              <w:t>Authorisation</w:t>
            </w:r>
            <w:proofErr w:type="spellEnd"/>
            <w:r w:rsidRPr="00724D8F">
              <w:rPr>
                <w:rFonts w:asciiTheme="minorHAnsi" w:hAnsiTheme="minorHAnsi" w:cstheme="minorHAnsi"/>
                <w:sz w:val="20"/>
                <w:szCs w:val="20"/>
              </w:rPr>
              <w:t xml:space="preserve"> Status:</w:t>
            </w:r>
          </w:p>
          <w:p w14:paraId="05F82CB4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-11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0" w:type="dxa"/>
          </w:tcPr>
          <w:p w14:paraId="7F0EBD96" w14:textId="77777777" w:rsidR="00BE7669" w:rsidRPr="00724D8F" w:rsidRDefault="00BE7669" w:rsidP="002A3D5F">
            <w:pPr>
              <w:pStyle w:val="BodyText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Croatian Financial </w:t>
            </w:r>
            <w:proofErr w:type="spellStart"/>
            <w:r w:rsidRPr="00724D8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Services</w:t>
            </w:r>
            <w:proofErr w:type="spellEnd"/>
            <w:r w:rsidRPr="00724D8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724D8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Supervisory</w:t>
            </w:r>
            <w:proofErr w:type="spellEnd"/>
            <w:r w:rsidRPr="00724D8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724D8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Agency</w:t>
            </w:r>
            <w:proofErr w:type="spellEnd"/>
            <w:r w:rsidRPr="00724D8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 </w:t>
            </w:r>
          </w:p>
          <w:p w14:paraId="16C131FB" w14:textId="71A26BCE" w:rsidR="00BE7669" w:rsidRPr="00724D8F" w:rsidRDefault="00BE7669" w:rsidP="002A3D5F">
            <w:pPr>
              <w:pStyle w:val="BodyText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7669" w:rsidRPr="00724D8F" w14:paraId="451ACE73" w14:textId="77777777" w:rsidTr="002A3D5F">
        <w:tc>
          <w:tcPr>
            <w:tcW w:w="4846" w:type="dxa"/>
            <w:hideMark/>
          </w:tcPr>
          <w:p w14:paraId="03FB591F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-113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24D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Authorisation</w:t>
            </w:r>
            <w:proofErr w:type="spellEnd"/>
            <w:r w:rsidRPr="00724D8F">
              <w:rPr>
                <w:rFonts w:asciiTheme="minorHAnsi" w:hAnsiTheme="minorHAnsi" w:cstheme="minorHAnsi"/>
                <w:sz w:val="20"/>
                <w:szCs w:val="20"/>
              </w:rPr>
              <w:t xml:space="preserve"> Date:</w:t>
            </w:r>
          </w:p>
        </w:tc>
        <w:tc>
          <w:tcPr>
            <w:tcW w:w="4720" w:type="dxa"/>
          </w:tcPr>
          <w:p w14:paraId="5C969DDA" w14:textId="1BD19866" w:rsidR="00BE7669" w:rsidRPr="00724D8F" w:rsidRDefault="00BE7669" w:rsidP="002A3D5F">
            <w:pPr>
              <w:pStyle w:val="BodyText"/>
              <w:tabs>
                <w:tab w:val="left" w:pos="0"/>
                <w:tab w:val="left" w:pos="3969"/>
                <w:tab w:val="left" w:pos="4536"/>
              </w:tabs>
              <w:ind w:left="0" w:rightChars="400" w:right="880"/>
              <w:rPr>
                <w:rFonts w:asciiTheme="minorHAnsi" w:hAnsiTheme="minorHAnsi" w:cstheme="minorHAnsi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[]</w:t>
            </w:r>
          </w:p>
          <w:p w14:paraId="193298C0" w14:textId="77777777" w:rsidR="00BE7669" w:rsidRPr="00724D8F" w:rsidRDefault="00BE7669" w:rsidP="002A3D5F">
            <w:pPr>
              <w:pStyle w:val="BodyText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E7669" w:rsidRPr="00724D8F" w14:paraId="6C6E8D36" w14:textId="77777777" w:rsidTr="002A3D5F">
        <w:tc>
          <w:tcPr>
            <w:tcW w:w="4846" w:type="dxa"/>
            <w:hideMark/>
          </w:tcPr>
          <w:p w14:paraId="306EDD4E" w14:textId="77777777" w:rsidR="00BE7669" w:rsidRPr="00724D8F" w:rsidRDefault="00BE7669" w:rsidP="002A3D5F">
            <w:pPr>
              <w:pStyle w:val="BodyText"/>
              <w:tabs>
                <w:tab w:val="left" w:pos="0"/>
                <w:tab w:val="left" w:pos="3969"/>
                <w:tab w:val="left" w:pos="4536"/>
              </w:tabs>
              <w:ind w:left="0" w:rightChars="400" w:right="88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Reference or hyperlink to the</w:t>
            </w:r>
            <w:r w:rsidRPr="00724D8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  <w:t xml:space="preserve">public register where the tied agent  </w:t>
            </w:r>
          </w:p>
          <w:p w14:paraId="282CD6C6" w14:textId="77777777" w:rsidR="00BE7669" w:rsidRPr="00724D8F" w:rsidRDefault="00BE7669" w:rsidP="002A3D5F">
            <w:pPr>
              <w:pStyle w:val="BodyText"/>
              <w:tabs>
                <w:tab w:val="left" w:pos="3969"/>
              </w:tabs>
              <w:ind w:left="0" w:right="-1134"/>
              <w:rPr>
                <w:rFonts w:asciiTheme="minorHAnsi" w:hAnsiTheme="minorHAnsi" w:cstheme="minorHAnsi"/>
                <w:sz w:val="20"/>
                <w:szCs w:val="20"/>
              </w:rPr>
            </w:pPr>
            <w:r w:rsidRPr="00724D8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 registered:</w:t>
            </w:r>
          </w:p>
        </w:tc>
        <w:tc>
          <w:tcPr>
            <w:tcW w:w="4720" w:type="dxa"/>
          </w:tcPr>
          <w:p w14:paraId="5B3830CF" w14:textId="0C3B3149" w:rsidR="00BE7669" w:rsidRPr="00724D8F" w:rsidRDefault="00DB381A" w:rsidP="002A3D5F">
            <w:pPr>
              <w:pStyle w:val="BodyText"/>
              <w:tabs>
                <w:tab w:val="left" w:pos="0"/>
                <w:tab w:val="left" w:pos="3969"/>
                <w:tab w:val="left" w:pos="4536"/>
              </w:tabs>
              <w:ind w:left="0" w:rightChars="400" w:right="88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  <w:p w14:paraId="15B56EF6" w14:textId="77777777" w:rsidR="00BE7669" w:rsidRPr="00724D8F" w:rsidRDefault="00BE7669" w:rsidP="002A3D5F">
            <w:pPr>
              <w:pStyle w:val="BodyText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682C3325" w14:textId="77777777" w:rsidR="00BE7669" w:rsidRPr="00724D8F" w:rsidRDefault="00BE7669" w:rsidP="00BE7669">
      <w:pPr>
        <w:pStyle w:val="BodyText"/>
        <w:tabs>
          <w:tab w:val="left" w:pos="3969"/>
          <w:tab w:val="left" w:pos="4738"/>
        </w:tabs>
        <w:ind w:left="3969" w:right="-1134" w:hanging="4920"/>
        <w:rPr>
          <w:rFonts w:asciiTheme="minorHAnsi" w:hAnsiTheme="minorHAnsi" w:cstheme="minorHAnsi"/>
          <w:spacing w:val="-1"/>
          <w:sz w:val="20"/>
          <w:szCs w:val="20"/>
        </w:rPr>
      </w:pPr>
      <w:r w:rsidRPr="00724D8F">
        <w:rPr>
          <w:rFonts w:asciiTheme="minorHAnsi" w:hAnsiTheme="minorHAnsi" w:cstheme="minorHAnsi"/>
          <w:sz w:val="20"/>
          <w:szCs w:val="20"/>
        </w:rPr>
        <w:t xml:space="preserve">            </w:t>
      </w:r>
    </w:p>
    <w:p w14:paraId="477F394D" w14:textId="77777777" w:rsidR="00BE7669" w:rsidRPr="00724D8F" w:rsidRDefault="00BE7669" w:rsidP="00BE7669">
      <w:pPr>
        <w:rPr>
          <w:rFonts w:eastAsia="Arial" w:cstheme="minorHAnsi"/>
          <w:b/>
          <w:bCs/>
          <w:sz w:val="20"/>
          <w:szCs w:val="20"/>
          <w:lang w:val="en-GB"/>
        </w:rPr>
      </w:pPr>
    </w:p>
    <w:p w14:paraId="76C60939" w14:textId="77777777" w:rsidR="00BE7669" w:rsidRPr="00724D8F" w:rsidRDefault="00BE7669" w:rsidP="00BE7669">
      <w:pPr>
        <w:widowControl w:val="0"/>
        <w:spacing w:line="240" w:lineRule="auto"/>
        <w:outlineLvl w:val="1"/>
        <w:rPr>
          <w:rFonts w:eastAsia="Arial" w:cstheme="minorHAnsi"/>
          <w:sz w:val="20"/>
          <w:szCs w:val="20"/>
          <w:lang w:val="en-US"/>
        </w:rPr>
      </w:pPr>
      <w:r w:rsidRPr="00724D8F">
        <w:rPr>
          <w:rFonts w:eastAsia="Arial" w:cstheme="minorHAnsi"/>
          <w:b/>
          <w:bCs/>
          <w:sz w:val="20"/>
          <w:szCs w:val="20"/>
          <w:lang w:val="en-US"/>
        </w:rPr>
        <w:t xml:space="preserve">  </w:t>
      </w:r>
      <w:proofErr w:type="spellStart"/>
      <w:r w:rsidRPr="00724D8F">
        <w:rPr>
          <w:rFonts w:eastAsia="Arial" w:cstheme="minorHAnsi"/>
          <w:b/>
          <w:bCs/>
          <w:sz w:val="20"/>
          <w:szCs w:val="20"/>
          <w:lang w:val="en-US"/>
        </w:rPr>
        <w:t>Programme</w:t>
      </w:r>
      <w:proofErr w:type="spellEnd"/>
      <w:r w:rsidRPr="00724D8F">
        <w:rPr>
          <w:rFonts w:eastAsia="Arial" w:cstheme="minorHAnsi"/>
          <w:b/>
          <w:bCs/>
          <w:spacing w:val="-7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b/>
          <w:bCs/>
          <w:sz w:val="20"/>
          <w:szCs w:val="20"/>
          <w:lang w:val="en-US"/>
        </w:rPr>
        <w:t>of</w:t>
      </w:r>
      <w:r w:rsidRPr="00724D8F">
        <w:rPr>
          <w:rFonts w:eastAsia="Arial" w:cstheme="minorHAnsi"/>
          <w:b/>
          <w:bCs/>
          <w:spacing w:val="-7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b/>
          <w:bCs/>
          <w:sz w:val="20"/>
          <w:szCs w:val="20"/>
          <w:lang w:val="en-US"/>
        </w:rPr>
        <w:t>operations</w:t>
      </w:r>
    </w:p>
    <w:p w14:paraId="265CD023" w14:textId="77777777" w:rsidR="00BE7669" w:rsidRPr="00724D8F" w:rsidRDefault="00BE7669" w:rsidP="00BE7669">
      <w:pPr>
        <w:widowControl w:val="0"/>
        <w:spacing w:line="240" w:lineRule="auto"/>
        <w:ind w:firstLine="218"/>
        <w:rPr>
          <w:rFonts w:eastAsia="Arial" w:cstheme="minorHAnsi"/>
          <w:b/>
          <w:bCs/>
          <w:sz w:val="20"/>
          <w:szCs w:val="20"/>
          <w:lang w:val="en-US"/>
        </w:rPr>
      </w:pPr>
    </w:p>
    <w:p w14:paraId="51A98F14" w14:textId="77777777" w:rsidR="00BE7669" w:rsidRPr="00724D8F" w:rsidRDefault="00BE7669" w:rsidP="00BE7669">
      <w:pPr>
        <w:widowControl w:val="0"/>
        <w:spacing w:line="240" w:lineRule="auto"/>
        <w:rPr>
          <w:rFonts w:eastAsia="Arial" w:cstheme="minorHAnsi"/>
          <w:sz w:val="20"/>
          <w:szCs w:val="20"/>
          <w:lang w:val="en-US"/>
        </w:rPr>
      </w:pPr>
      <w:r w:rsidRPr="00724D8F">
        <w:rPr>
          <w:rFonts w:eastAsia="Calibri" w:cstheme="minorHAnsi"/>
          <w:b/>
          <w:sz w:val="20"/>
          <w:szCs w:val="20"/>
          <w:lang w:val="en-US"/>
        </w:rPr>
        <w:t xml:space="preserve">  Intended</w:t>
      </w:r>
      <w:r w:rsidRPr="00724D8F">
        <w:rPr>
          <w:rFonts w:eastAsia="Calibri" w:cstheme="minorHAnsi"/>
          <w:b/>
          <w:spacing w:val="-7"/>
          <w:sz w:val="20"/>
          <w:szCs w:val="20"/>
          <w:lang w:val="en-US"/>
        </w:rPr>
        <w:t xml:space="preserve"> </w:t>
      </w:r>
      <w:r w:rsidRPr="00724D8F">
        <w:rPr>
          <w:rFonts w:eastAsia="Calibri" w:cstheme="minorHAnsi"/>
          <w:b/>
          <w:sz w:val="20"/>
          <w:szCs w:val="20"/>
          <w:lang w:val="en-US"/>
        </w:rPr>
        <w:t>investment</w:t>
      </w:r>
      <w:r w:rsidRPr="00724D8F">
        <w:rPr>
          <w:rFonts w:eastAsia="Calibri" w:cstheme="minorHAnsi"/>
          <w:b/>
          <w:spacing w:val="-8"/>
          <w:sz w:val="20"/>
          <w:szCs w:val="20"/>
          <w:lang w:val="en-US"/>
        </w:rPr>
        <w:t xml:space="preserve"> </w:t>
      </w:r>
      <w:r w:rsidRPr="00724D8F">
        <w:rPr>
          <w:rFonts w:eastAsia="Calibri" w:cstheme="minorHAnsi"/>
          <w:b/>
          <w:sz w:val="20"/>
          <w:szCs w:val="20"/>
          <w:lang w:val="en-US"/>
        </w:rPr>
        <w:t>services</w:t>
      </w:r>
      <w:r w:rsidRPr="00724D8F">
        <w:rPr>
          <w:rFonts w:eastAsia="Calibri" w:cstheme="minorHAnsi"/>
          <w:b/>
          <w:spacing w:val="-7"/>
          <w:sz w:val="20"/>
          <w:szCs w:val="20"/>
          <w:lang w:val="en-US"/>
        </w:rPr>
        <w:t xml:space="preserve"> </w:t>
      </w:r>
      <w:r w:rsidRPr="00724D8F">
        <w:rPr>
          <w:rFonts w:eastAsia="Calibri" w:cstheme="minorHAnsi"/>
          <w:b/>
          <w:sz w:val="20"/>
          <w:szCs w:val="20"/>
          <w:lang w:val="en-US"/>
        </w:rPr>
        <w:t>or</w:t>
      </w:r>
      <w:r w:rsidRPr="00724D8F">
        <w:rPr>
          <w:rFonts w:eastAsia="Calibri" w:cstheme="minorHAnsi"/>
          <w:b/>
          <w:spacing w:val="-6"/>
          <w:sz w:val="20"/>
          <w:szCs w:val="20"/>
          <w:lang w:val="en-US"/>
        </w:rPr>
        <w:t xml:space="preserve"> </w:t>
      </w:r>
      <w:r w:rsidRPr="00724D8F">
        <w:rPr>
          <w:rFonts w:eastAsia="Calibri" w:cstheme="minorHAnsi"/>
          <w:b/>
          <w:sz w:val="20"/>
          <w:szCs w:val="20"/>
          <w:lang w:val="en-US"/>
        </w:rPr>
        <w:t>activities</w:t>
      </w:r>
      <w:r w:rsidRPr="00724D8F">
        <w:rPr>
          <w:rFonts w:eastAsia="Calibri" w:cstheme="minorHAnsi"/>
          <w:b/>
          <w:spacing w:val="-6"/>
          <w:sz w:val="20"/>
          <w:szCs w:val="20"/>
          <w:lang w:val="en-US"/>
        </w:rPr>
        <w:t xml:space="preserve"> </w:t>
      </w:r>
      <w:r w:rsidRPr="00724D8F">
        <w:rPr>
          <w:rFonts w:eastAsia="Calibri" w:cstheme="minorHAnsi"/>
          <w:b/>
          <w:sz w:val="20"/>
          <w:szCs w:val="20"/>
          <w:lang w:val="en-US"/>
        </w:rPr>
        <w:t>to</w:t>
      </w:r>
      <w:r w:rsidRPr="00724D8F">
        <w:rPr>
          <w:rFonts w:eastAsia="Calibri" w:cstheme="minorHAnsi"/>
          <w:b/>
          <w:spacing w:val="-7"/>
          <w:sz w:val="20"/>
          <w:szCs w:val="20"/>
          <w:lang w:val="en-US"/>
        </w:rPr>
        <w:t xml:space="preserve"> </w:t>
      </w:r>
      <w:r w:rsidRPr="00724D8F">
        <w:rPr>
          <w:rFonts w:eastAsia="Calibri" w:cstheme="minorHAnsi"/>
          <w:b/>
          <w:sz w:val="20"/>
          <w:szCs w:val="20"/>
          <w:lang w:val="en-US"/>
        </w:rPr>
        <w:t>be</w:t>
      </w:r>
      <w:r w:rsidRPr="00724D8F">
        <w:rPr>
          <w:rFonts w:eastAsia="Calibri" w:cstheme="minorHAnsi"/>
          <w:b/>
          <w:spacing w:val="-7"/>
          <w:sz w:val="20"/>
          <w:szCs w:val="20"/>
          <w:lang w:val="en-US"/>
        </w:rPr>
        <w:t xml:space="preserve"> </w:t>
      </w:r>
      <w:r w:rsidRPr="00724D8F">
        <w:rPr>
          <w:rFonts w:eastAsia="Calibri" w:cstheme="minorHAnsi"/>
          <w:b/>
          <w:sz w:val="20"/>
          <w:szCs w:val="20"/>
          <w:lang w:val="en-US"/>
        </w:rPr>
        <w:t>provided</w:t>
      </w:r>
      <w:r w:rsidRPr="00724D8F">
        <w:rPr>
          <w:rFonts w:eastAsia="Calibri" w:cstheme="minorHAnsi"/>
          <w:b/>
          <w:spacing w:val="-7"/>
          <w:sz w:val="20"/>
          <w:szCs w:val="20"/>
          <w:lang w:val="en-US"/>
        </w:rPr>
        <w:t xml:space="preserve"> </w:t>
      </w:r>
      <w:r w:rsidRPr="00724D8F">
        <w:rPr>
          <w:rFonts w:eastAsia="Calibri" w:cstheme="minorHAnsi"/>
          <w:b/>
          <w:sz w:val="20"/>
          <w:szCs w:val="20"/>
          <w:lang w:val="en-US"/>
        </w:rPr>
        <w:t>by</w:t>
      </w:r>
      <w:r w:rsidRPr="00724D8F">
        <w:rPr>
          <w:rFonts w:eastAsia="Calibri" w:cstheme="minorHAnsi"/>
          <w:b/>
          <w:spacing w:val="-8"/>
          <w:sz w:val="20"/>
          <w:szCs w:val="20"/>
          <w:lang w:val="en-US"/>
        </w:rPr>
        <w:t xml:space="preserve"> </w:t>
      </w:r>
      <w:r w:rsidRPr="00724D8F">
        <w:rPr>
          <w:rFonts w:eastAsia="Calibri" w:cstheme="minorHAnsi"/>
          <w:b/>
          <w:sz w:val="20"/>
          <w:szCs w:val="20"/>
          <w:lang w:val="en-US"/>
        </w:rPr>
        <w:t>the</w:t>
      </w:r>
      <w:r w:rsidRPr="00724D8F">
        <w:rPr>
          <w:rFonts w:eastAsia="Calibri" w:cstheme="minorHAnsi"/>
          <w:b/>
          <w:spacing w:val="-7"/>
          <w:sz w:val="20"/>
          <w:szCs w:val="20"/>
          <w:lang w:val="en-US"/>
        </w:rPr>
        <w:t xml:space="preserve"> </w:t>
      </w:r>
      <w:r w:rsidRPr="00724D8F">
        <w:rPr>
          <w:rFonts w:eastAsia="Calibri" w:cstheme="minorHAnsi"/>
          <w:b/>
          <w:sz w:val="20"/>
          <w:szCs w:val="20"/>
          <w:lang w:val="en-US"/>
        </w:rPr>
        <w:t>tied</w:t>
      </w:r>
      <w:r w:rsidRPr="00724D8F">
        <w:rPr>
          <w:rFonts w:eastAsia="Calibri" w:cstheme="minorHAnsi"/>
          <w:b/>
          <w:spacing w:val="-7"/>
          <w:sz w:val="20"/>
          <w:szCs w:val="20"/>
          <w:lang w:val="en-US"/>
        </w:rPr>
        <w:t xml:space="preserve"> </w:t>
      </w:r>
      <w:r w:rsidRPr="00724D8F">
        <w:rPr>
          <w:rFonts w:eastAsia="Calibri" w:cstheme="minorHAnsi"/>
          <w:b/>
          <w:sz w:val="20"/>
          <w:szCs w:val="20"/>
          <w:lang w:val="en-US"/>
        </w:rPr>
        <w:t>agent*:</w:t>
      </w: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28"/>
        <w:gridCol w:w="586"/>
        <w:gridCol w:w="470"/>
        <w:gridCol w:w="470"/>
        <w:gridCol w:w="470"/>
        <w:gridCol w:w="470"/>
        <w:gridCol w:w="470"/>
        <w:gridCol w:w="470"/>
        <w:gridCol w:w="470"/>
        <w:gridCol w:w="470"/>
        <w:gridCol w:w="474"/>
        <w:gridCol w:w="18"/>
        <w:gridCol w:w="439"/>
        <w:gridCol w:w="457"/>
        <w:gridCol w:w="457"/>
        <w:gridCol w:w="457"/>
        <w:gridCol w:w="457"/>
        <w:gridCol w:w="457"/>
        <w:gridCol w:w="518"/>
        <w:gridCol w:w="7"/>
      </w:tblGrid>
      <w:tr w:rsidR="00BE7669" w:rsidRPr="00724D8F" w14:paraId="69CCE30A" w14:textId="77777777" w:rsidTr="002A3D5F">
        <w:trPr>
          <w:trHeight w:hRule="exact" w:val="3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CD3A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7E8178A" w14:textId="77777777" w:rsidR="00BE7669" w:rsidRPr="00724D8F" w:rsidRDefault="00BE7669" w:rsidP="002A3D5F">
            <w:pPr>
              <w:spacing w:line="250" w:lineRule="exact"/>
              <w:ind w:left="10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24D8F">
              <w:rPr>
                <w:rFonts w:cstheme="minorHAnsi"/>
                <w:b/>
                <w:sz w:val="20"/>
                <w:szCs w:val="20"/>
              </w:rPr>
              <w:t>Investment</w:t>
            </w:r>
            <w:r w:rsidRPr="00724D8F">
              <w:rPr>
                <w:rFonts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b/>
                <w:sz w:val="20"/>
                <w:szCs w:val="20"/>
              </w:rPr>
              <w:t>services</w:t>
            </w:r>
            <w:r w:rsidRPr="00724D8F">
              <w:rPr>
                <w:rFonts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b/>
                <w:spacing w:val="-1"/>
                <w:sz w:val="20"/>
                <w:szCs w:val="20"/>
              </w:rPr>
              <w:t>and</w:t>
            </w:r>
            <w:r w:rsidRPr="00724D8F">
              <w:rPr>
                <w:rFonts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b/>
                <w:sz w:val="20"/>
                <w:szCs w:val="20"/>
              </w:rPr>
              <w:t>activities</w:t>
            </w:r>
          </w:p>
        </w:tc>
        <w:tc>
          <w:tcPr>
            <w:tcW w:w="324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BF182" w14:textId="77777777" w:rsidR="00BE7669" w:rsidRPr="00724D8F" w:rsidRDefault="00BE7669" w:rsidP="002A3D5F">
            <w:pPr>
              <w:spacing w:line="250" w:lineRule="exact"/>
              <w:ind w:left="99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24D8F">
              <w:rPr>
                <w:rFonts w:cstheme="minorHAnsi"/>
                <w:b/>
                <w:sz w:val="20"/>
                <w:szCs w:val="20"/>
              </w:rPr>
              <w:t>Ancillary</w:t>
            </w:r>
            <w:r w:rsidRPr="00724D8F">
              <w:rPr>
                <w:rFonts w:cstheme="minorHAnsi"/>
                <w:b/>
                <w:spacing w:val="-1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b/>
                <w:spacing w:val="-1"/>
                <w:sz w:val="20"/>
                <w:szCs w:val="20"/>
              </w:rPr>
              <w:t>services</w:t>
            </w:r>
          </w:p>
        </w:tc>
      </w:tr>
      <w:tr w:rsidR="00BE7669" w:rsidRPr="00724D8F" w14:paraId="111022CC" w14:textId="77777777" w:rsidTr="002A3D5F">
        <w:trPr>
          <w:gridAfter w:val="1"/>
          <w:wAfter w:w="7" w:type="dxa"/>
          <w:trHeight w:hRule="exact" w:val="3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D62A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DAF9CD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2AE00B8" w14:textId="77777777" w:rsidR="00BE7669" w:rsidRPr="00724D8F" w:rsidRDefault="00BE7669" w:rsidP="002A3D5F">
            <w:pPr>
              <w:spacing w:line="250" w:lineRule="exact"/>
              <w:ind w:left="99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85E651E" w14:textId="77777777" w:rsidR="00BE7669" w:rsidRPr="00724D8F" w:rsidRDefault="00BE7669" w:rsidP="002A3D5F">
            <w:pPr>
              <w:spacing w:line="250" w:lineRule="exact"/>
              <w:ind w:left="98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A2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859F44F" w14:textId="77777777" w:rsidR="00BE7669" w:rsidRPr="00724D8F" w:rsidRDefault="00BE7669" w:rsidP="002A3D5F">
            <w:pPr>
              <w:spacing w:line="250" w:lineRule="exact"/>
              <w:ind w:left="99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A3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DFE4E52" w14:textId="77777777" w:rsidR="00BE7669" w:rsidRPr="00724D8F" w:rsidRDefault="00BE7669" w:rsidP="002A3D5F">
            <w:pPr>
              <w:spacing w:line="250" w:lineRule="exact"/>
              <w:ind w:left="99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A4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0F6E89" w14:textId="77777777" w:rsidR="00BE7669" w:rsidRPr="00724D8F" w:rsidRDefault="00BE7669" w:rsidP="002A3D5F">
            <w:pPr>
              <w:spacing w:line="250" w:lineRule="exact"/>
              <w:ind w:left="98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A5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B107A4D" w14:textId="77777777" w:rsidR="00BE7669" w:rsidRPr="00724D8F" w:rsidRDefault="00BE7669" w:rsidP="002A3D5F">
            <w:pPr>
              <w:spacing w:line="250" w:lineRule="exact"/>
              <w:ind w:left="99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A6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230B177" w14:textId="77777777" w:rsidR="00BE7669" w:rsidRPr="00724D8F" w:rsidRDefault="00BE7669" w:rsidP="002A3D5F">
            <w:pPr>
              <w:spacing w:line="250" w:lineRule="exact"/>
              <w:ind w:left="99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A7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11505BD" w14:textId="77777777" w:rsidR="00BE7669" w:rsidRPr="00724D8F" w:rsidRDefault="00BE7669" w:rsidP="002A3D5F">
            <w:pPr>
              <w:spacing w:line="250" w:lineRule="exact"/>
              <w:ind w:left="98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A8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E89DF88" w14:textId="77777777" w:rsidR="00BE7669" w:rsidRPr="00724D8F" w:rsidRDefault="00BE7669" w:rsidP="002A3D5F">
            <w:pPr>
              <w:spacing w:line="250" w:lineRule="exact"/>
              <w:ind w:left="99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A9</w:t>
            </w: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11CE7" w14:textId="77777777" w:rsidR="00BE7669" w:rsidRPr="00724D8F" w:rsidRDefault="00BE7669" w:rsidP="002A3D5F">
            <w:pPr>
              <w:spacing w:line="250" w:lineRule="exact"/>
              <w:ind w:left="99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B1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EA21B" w14:textId="77777777" w:rsidR="00BE7669" w:rsidRPr="00724D8F" w:rsidRDefault="00BE7669" w:rsidP="002A3D5F">
            <w:pPr>
              <w:spacing w:line="250" w:lineRule="exact"/>
              <w:ind w:left="10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B2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DDDFF" w14:textId="77777777" w:rsidR="00BE7669" w:rsidRPr="00724D8F" w:rsidRDefault="00BE7669" w:rsidP="002A3D5F">
            <w:pPr>
              <w:spacing w:line="250" w:lineRule="exact"/>
              <w:ind w:left="10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A409A" w14:textId="77777777" w:rsidR="00BE7669" w:rsidRPr="00724D8F" w:rsidRDefault="00BE7669" w:rsidP="002A3D5F">
            <w:pPr>
              <w:spacing w:line="250" w:lineRule="exact"/>
              <w:ind w:left="10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B4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D19ED" w14:textId="77777777" w:rsidR="00BE7669" w:rsidRPr="00724D8F" w:rsidRDefault="00BE7669" w:rsidP="002A3D5F">
            <w:pPr>
              <w:spacing w:line="250" w:lineRule="exact"/>
              <w:ind w:left="10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B5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88BF7" w14:textId="77777777" w:rsidR="00BE7669" w:rsidRPr="00724D8F" w:rsidRDefault="00BE7669" w:rsidP="002A3D5F">
            <w:pPr>
              <w:spacing w:line="250" w:lineRule="exact"/>
              <w:ind w:left="10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B6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E47AB" w14:textId="77777777" w:rsidR="00BE7669" w:rsidRPr="00724D8F" w:rsidRDefault="00BE7669" w:rsidP="002A3D5F">
            <w:pPr>
              <w:spacing w:line="250" w:lineRule="exact"/>
              <w:ind w:left="10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B7</w:t>
            </w:r>
          </w:p>
        </w:tc>
      </w:tr>
      <w:tr w:rsidR="00BE7669" w:rsidRPr="00724D8F" w14:paraId="4243D0B3" w14:textId="77777777" w:rsidTr="002A3D5F">
        <w:trPr>
          <w:gridAfter w:val="1"/>
          <w:wAfter w:w="7" w:type="dxa"/>
          <w:trHeight w:hRule="exact" w:val="368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3139E03" w14:textId="77777777" w:rsidR="00BE7669" w:rsidRPr="00724D8F" w:rsidRDefault="00BE7669" w:rsidP="002A3D5F">
            <w:pPr>
              <w:ind w:left="-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24D8F">
              <w:rPr>
                <w:rFonts w:cstheme="minorHAnsi"/>
                <w:b/>
                <w:sz w:val="20"/>
                <w:szCs w:val="20"/>
              </w:rPr>
              <w:t>Financial</w:t>
            </w:r>
            <w:r w:rsidRPr="00724D8F">
              <w:rPr>
                <w:rFonts w:cstheme="minorHAnsi"/>
                <w:b/>
                <w:spacing w:val="-22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b/>
                <w:spacing w:val="-1"/>
                <w:sz w:val="20"/>
                <w:szCs w:val="20"/>
              </w:rPr>
              <w:t>Instruments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2A1B1E2" w14:textId="77777777" w:rsidR="00BE7669" w:rsidRPr="00724D8F" w:rsidRDefault="00BE7669" w:rsidP="002A3D5F">
            <w:pPr>
              <w:spacing w:line="250" w:lineRule="exact"/>
              <w:ind w:left="10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C1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31E7F1" w14:textId="77777777" w:rsidR="00BE7669" w:rsidRPr="00724D8F" w:rsidRDefault="00BE7669" w:rsidP="002A3D5F">
            <w:pPr>
              <w:spacing w:line="249" w:lineRule="exact"/>
              <w:ind w:left="113" w:right="113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59BF545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B1D4768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2D495DFD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2A77A77" w14:textId="77777777" w:rsidR="00BE7669" w:rsidRPr="00724D8F" w:rsidRDefault="00BE7669" w:rsidP="002A3D5F">
            <w:pPr>
              <w:spacing w:line="249" w:lineRule="exact"/>
              <w:ind w:left="113" w:right="113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1E1212FB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66EE274" w14:textId="77777777" w:rsidR="00BE7669" w:rsidRPr="00724D8F" w:rsidRDefault="00BE7669" w:rsidP="002A3D5F">
            <w:pPr>
              <w:spacing w:line="249" w:lineRule="exact"/>
              <w:ind w:left="113" w:right="113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56F2499E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27FF0532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7D771DFC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DC6500B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BF9ADCF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48DA2AF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8A6EE29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70B8BE4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31025A02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7669" w:rsidRPr="00724D8F" w14:paraId="3902EE65" w14:textId="77777777" w:rsidTr="002A3D5F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A31ED" w14:textId="77777777" w:rsidR="00BE7669" w:rsidRPr="00724D8F" w:rsidRDefault="00BE7669" w:rsidP="002A3D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24A3534" w14:textId="77777777" w:rsidR="00BE7669" w:rsidRPr="00724D8F" w:rsidRDefault="00BE7669" w:rsidP="002A3D5F">
            <w:pPr>
              <w:spacing w:line="251" w:lineRule="exact"/>
              <w:ind w:left="10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C2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3E7D925" w14:textId="77777777" w:rsidR="00BE7669" w:rsidRPr="00724D8F" w:rsidRDefault="00BE7669" w:rsidP="002A3D5F">
            <w:pPr>
              <w:ind w:left="113" w:right="1134"/>
              <w:jc w:val="both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40821E55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5AD27E11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583B2E30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167C35F" w14:textId="77777777" w:rsidR="00BE7669" w:rsidRPr="00724D8F" w:rsidRDefault="00BE7669" w:rsidP="002A3D5F">
            <w:pPr>
              <w:ind w:left="113" w:right="1134"/>
              <w:jc w:val="both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34BF0ED8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0A94DB6" w14:textId="77777777" w:rsidR="00BE7669" w:rsidRPr="00724D8F" w:rsidRDefault="00BE7669" w:rsidP="002A3D5F">
            <w:pPr>
              <w:ind w:left="113" w:right="1134"/>
              <w:jc w:val="both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1A16FF69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F510CC6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363F985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0D684B3F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751B60E3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3660DCBA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3D009394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A2A5D98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6557F57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7669" w:rsidRPr="00724D8F" w14:paraId="112C5928" w14:textId="77777777" w:rsidTr="002A3D5F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05E9A" w14:textId="77777777" w:rsidR="00BE7669" w:rsidRPr="00724D8F" w:rsidRDefault="00BE7669" w:rsidP="002A3D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7B9FF7B" w14:textId="77777777" w:rsidR="00BE7669" w:rsidRPr="00724D8F" w:rsidRDefault="00BE7669" w:rsidP="002A3D5F">
            <w:pPr>
              <w:spacing w:line="251" w:lineRule="exact"/>
              <w:ind w:left="10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C3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8ADABD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4AF66252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926BF93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0E9057CD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2850E71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5587DD04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836C5BB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484C8A9F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3B6EE0FC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7B9FA9E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4D0356C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29E48A6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D55EF07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4BFE0DF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0229245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95230F0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7669" w:rsidRPr="00724D8F" w14:paraId="139A071C" w14:textId="77777777" w:rsidTr="002A3D5F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51192" w14:textId="77777777" w:rsidR="00BE7669" w:rsidRPr="00724D8F" w:rsidRDefault="00BE7669" w:rsidP="002A3D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95FF72A" w14:textId="77777777" w:rsidR="00BE7669" w:rsidRPr="00724D8F" w:rsidRDefault="00BE7669" w:rsidP="002A3D5F">
            <w:pPr>
              <w:spacing w:line="251" w:lineRule="exact"/>
              <w:ind w:left="10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C4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99DA1A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1650FB1A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3BBDDE40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E0413DD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D7B0496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36BDFB5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C720E48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0E9A8673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59249649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BA6444F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4978A13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498F304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AAF9A73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DC4F7E1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866653A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3B4650E4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7669" w:rsidRPr="00724D8F" w14:paraId="71BAECA7" w14:textId="77777777" w:rsidTr="002A3D5F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F6D34" w14:textId="77777777" w:rsidR="00BE7669" w:rsidRPr="00724D8F" w:rsidRDefault="00BE7669" w:rsidP="002A3D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5DD27ED" w14:textId="77777777" w:rsidR="00BE7669" w:rsidRPr="00724D8F" w:rsidRDefault="00BE7669" w:rsidP="002A3D5F">
            <w:pPr>
              <w:spacing w:line="250" w:lineRule="exact"/>
              <w:ind w:left="10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C5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051863D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297B583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11B5D3F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41D520FD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85F615A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E26928F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8D1621F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3AE27EF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B3EF282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38EA5AA4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1A41155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E39B5DB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7027370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4138A91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CB7D8AE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4007CA8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7669" w:rsidRPr="00724D8F" w14:paraId="16775AE6" w14:textId="77777777" w:rsidTr="002A3D5F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5C8A4" w14:textId="77777777" w:rsidR="00BE7669" w:rsidRPr="00724D8F" w:rsidRDefault="00BE7669" w:rsidP="002A3D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DBF0CB9" w14:textId="77777777" w:rsidR="00BE7669" w:rsidRPr="00724D8F" w:rsidRDefault="00BE7669" w:rsidP="002A3D5F">
            <w:pPr>
              <w:spacing w:line="250" w:lineRule="exact"/>
              <w:ind w:left="10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C6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5580A8C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3D9961B8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4046A6E9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17E1507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CF9AC53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154AC84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86B1EEB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108DE47B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2E83049F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73551B9B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310ECF7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B5F89AF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7B31E320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43E339B0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7F28E089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E3AF289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7669" w:rsidRPr="00724D8F" w14:paraId="61951831" w14:textId="77777777" w:rsidTr="002A3D5F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6D6F5" w14:textId="77777777" w:rsidR="00BE7669" w:rsidRPr="00724D8F" w:rsidRDefault="00BE7669" w:rsidP="002A3D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1D1780D" w14:textId="77777777" w:rsidR="00BE7669" w:rsidRPr="00724D8F" w:rsidRDefault="00BE7669" w:rsidP="002A3D5F">
            <w:pPr>
              <w:spacing w:line="250" w:lineRule="exact"/>
              <w:ind w:left="10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C7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BF77F16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20D34C35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51F3F3B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AC99A30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32D28E3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16865346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A3570DB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2F3765E4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B4C979E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446186A7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C77910D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42049E80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46417B3A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9213B08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AE28F60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0A33E2E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7669" w:rsidRPr="00724D8F" w14:paraId="2B5014A4" w14:textId="77777777" w:rsidTr="002A3D5F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DF375" w14:textId="77777777" w:rsidR="00BE7669" w:rsidRPr="00724D8F" w:rsidRDefault="00BE7669" w:rsidP="002A3D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B019950" w14:textId="77777777" w:rsidR="00BE7669" w:rsidRPr="00724D8F" w:rsidRDefault="00BE7669" w:rsidP="002A3D5F">
            <w:pPr>
              <w:spacing w:line="250" w:lineRule="exact"/>
              <w:ind w:left="10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C8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7634251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15F3F65E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4B3F3EED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545DEE93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2966D7F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4FF370C9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93AAC15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AE86C08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18556E7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363E09E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49ACDB40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0763F587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0CEF644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3ECA4759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71200775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74CB0372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7669" w:rsidRPr="00724D8F" w14:paraId="61363394" w14:textId="77777777" w:rsidTr="002A3D5F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4A488" w14:textId="77777777" w:rsidR="00BE7669" w:rsidRPr="00724D8F" w:rsidRDefault="00BE7669" w:rsidP="002A3D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098BDCA" w14:textId="77777777" w:rsidR="00BE7669" w:rsidRPr="00724D8F" w:rsidRDefault="00BE7669" w:rsidP="002A3D5F">
            <w:pPr>
              <w:spacing w:line="250" w:lineRule="exact"/>
              <w:ind w:left="10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C9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EB5B3B1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2BBB67D1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4F8A8096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0F73D529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9C53120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4CFA9169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A93B7E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4E5C1C27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3EB0D3AB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0B5163F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E234188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0995E5A9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6984368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A5EE3C5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554C121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F81CA2E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7669" w:rsidRPr="00724D8F" w14:paraId="19C4A00D" w14:textId="77777777" w:rsidTr="002A3D5F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5B21E" w14:textId="77777777" w:rsidR="00BE7669" w:rsidRPr="00724D8F" w:rsidRDefault="00BE7669" w:rsidP="002A3D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36F24AF" w14:textId="77777777" w:rsidR="00BE7669" w:rsidRPr="00724D8F" w:rsidRDefault="00BE7669" w:rsidP="002A3D5F">
            <w:pPr>
              <w:spacing w:line="250" w:lineRule="exact"/>
              <w:ind w:left="10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C10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9DF03C0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B9F9CBD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54CDD25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50CCB03A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7918E77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06134C91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D6D0848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4AE36F13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1228F93B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48EE114B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701A414F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3A487673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08F4F245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37FF0866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4DF207E5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925CA09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7669" w:rsidRPr="00724D8F" w14:paraId="562542F3" w14:textId="77777777" w:rsidTr="002A3D5F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CD1F7" w14:textId="77777777" w:rsidR="00BE7669" w:rsidRPr="00724D8F" w:rsidRDefault="00BE7669" w:rsidP="002A3D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34FAFE5" w14:textId="77777777" w:rsidR="00BE7669" w:rsidRPr="00724D8F" w:rsidRDefault="00BE7669" w:rsidP="002A3D5F">
            <w:pPr>
              <w:spacing w:line="250" w:lineRule="exact"/>
              <w:ind w:left="104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C11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31BC2C1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5B0B226E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5534B845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28E0588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D7723C5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5EA435F3" w14:textId="77777777" w:rsidR="00BE7669" w:rsidRPr="00724D8F" w:rsidRDefault="00BE7669" w:rsidP="002A3D5F">
            <w:pPr>
              <w:ind w:right="11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CB68F01" w14:textId="77777777" w:rsidR="00BE7669" w:rsidRPr="00724D8F" w:rsidRDefault="00BE7669" w:rsidP="002A3D5F">
            <w:pPr>
              <w:ind w:left="113" w:right="1134"/>
              <w:jc w:val="center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8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802E6">
              <w:rPr>
                <w:rFonts w:cstheme="minorHAnsi"/>
                <w:sz w:val="20"/>
                <w:szCs w:val="20"/>
              </w:rPr>
            </w:r>
            <w:r w:rsidR="006802E6">
              <w:rPr>
                <w:rFonts w:cstheme="minorHAnsi"/>
                <w:sz w:val="20"/>
                <w:szCs w:val="20"/>
              </w:rPr>
              <w:fldChar w:fldCharType="separate"/>
            </w:r>
            <w:r w:rsidRPr="00724D8F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299107F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251AD0FF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0D09FF4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E951AE6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935B96E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0D177C91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91284B7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367A499B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0C669315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E865890" w14:textId="77777777" w:rsidR="00BE7669" w:rsidRPr="00724D8F" w:rsidRDefault="00BE7669" w:rsidP="00BE7669">
      <w:pPr>
        <w:widowControl w:val="0"/>
        <w:spacing w:line="250" w:lineRule="exact"/>
        <w:ind w:left="218"/>
        <w:rPr>
          <w:rFonts w:eastAsia="Arial" w:cstheme="minorHAnsi"/>
          <w:sz w:val="20"/>
          <w:szCs w:val="20"/>
          <w:lang w:val="en-US"/>
        </w:rPr>
      </w:pPr>
      <w:r w:rsidRPr="00724D8F">
        <w:rPr>
          <w:rFonts w:eastAsia="Arial" w:cstheme="minorHAnsi"/>
          <w:sz w:val="20"/>
          <w:szCs w:val="20"/>
          <w:lang w:val="en-US"/>
        </w:rPr>
        <w:t>*</w:t>
      </w:r>
      <w:r w:rsidRPr="00724D8F">
        <w:rPr>
          <w:rFonts w:eastAsia="Arial" w:cstheme="minorHAnsi"/>
          <w:spacing w:val="-6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sz w:val="20"/>
          <w:szCs w:val="20"/>
          <w:lang w:val="en-US"/>
        </w:rPr>
        <w:t>Please</w:t>
      </w:r>
      <w:r w:rsidRPr="00724D8F">
        <w:rPr>
          <w:rFonts w:eastAsia="Arial" w:cstheme="minorHAnsi"/>
          <w:spacing w:val="-5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spacing w:val="-1"/>
          <w:sz w:val="20"/>
          <w:szCs w:val="20"/>
          <w:lang w:val="en-US"/>
        </w:rPr>
        <w:t>place</w:t>
      </w:r>
      <w:r w:rsidRPr="00724D8F">
        <w:rPr>
          <w:rFonts w:eastAsia="Arial" w:cstheme="minorHAnsi"/>
          <w:spacing w:val="-5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sz w:val="20"/>
          <w:szCs w:val="20"/>
          <w:lang w:val="en-US"/>
        </w:rPr>
        <w:t>an</w:t>
      </w:r>
      <w:r w:rsidRPr="00724D8F">
        <w:rPr>
          <w:rFonts w:eastAsia="Arial" w:cstheme="minorHAnsi"/>
          <w:spacing w:val="-5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sz w:val="20"/>
          <w:szCs w:val="20"/>
          <w:lang w:val="en-US"/>
        </w:rPr>
        <w:t>(x)</w:t>
      </w:r>
      <w:r w:rsidRPr="00724D8F">
        <w:rPr>
          <w:rFonts w:eastAsia="Arial" w:cstheme="minorHAnsi"/>
          <w:spacing w:val="-5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sz w:val="20"/>
          <w:szCs w:val="20"/>
          <w:lang w:val="en-US"/>
        </w:rPr>
        <w:t>in</w:t>
      </w:r>
      <w:r w:rsidRPr="00724D8F">
        <w:rPr>
          <w:rFonts w:eastAsia="Arial" w:cstheme="minorHAnsi"/>
          <w:spacing w:val="-5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sz w:val="20"/>
          <w:szCs w:val="20"/>
          <w:lang w:val="en-US"/>
        </w:rPr>
        <w:t>the</w:t>
      </w:r>
      <w:r w:rsidRPr="00724D8F">
        <w:rPr>
          <w:rFonts w:eastAsia="Arial" w:cstheme="minorHAnsi"/>
          <w:spacing w:val="-5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sz w:val="20"/>
          <w:szCs w:val="20"/>
          <w:lang w:val="en-US"/>
        </w:rPr>
        <w:t>appropriate</w:t>
      </w:r>
      <w:r w:rsidRPr="00724D8F">
        <w:rPr>
          <w:rFonts w:eastAsia="Arial" w:cstheme="minorHAnsi"/>
          <w:spacing w:val="-5"/>
          <w:sz w:val="20"/>
          <w:szCs w:val="20"/>
          <w:lang w:val="en-US"/>
        </w:rPr>
        <w:t xml:space="preserve"> </w:t>
      </w:r>
      <w:r w:rsidRPr="00724D8F">
        <w:rPr>
          <w:rFonts w:eastAsia="Arial" w:cstheme="minorHAnsi"/>
          <w:sz w:val="20"/>
          <w:szCs w:val="20"/>
          <w:lang w:val="en-US"/>
        </w:rPr>
        <w:t>box(es)</w:t>
      </w:r>
    </w:p>
    <w:p w14:paraId="330088EB" w14:textId="77777777" w:rsidR="00BE7669" w:rsidRPr="00724D8F" w:rsidRDefault="00BE7669" w:rsidP="00BE7669">
      <w:pPr>
        <w:rPr>
          <w:rFonts w:eastAsia="Calibri" w:cstheme="minorHAnsi"/>
          <w:sz w:val="20"/>
          <w:szCs w:val="20"/>
          <w:lang w:val="en-US"/>
        </w:rPr>
      </w:pPr>
      <w:r w:rsidRPr="00724D8F">
        <w:rPr>
          <w:rFonts w:eastAsia="Calibri" w:cstheme="minorHAnsi"/>
          <w:sz w:val="20"/>
          <w:szCs w:val="20"/>
          <w:lang w:val="en-US"/>
        </w:rPr>
        <w:br w:type="page"/>
      </w:r>
    </w:p>
    <w:p w14:paraId="36917BE9" w14:textId="77777777" w:rsidR="00BE7669" w:rsidRPr="00724D8F" w:rsidRDefault="00BE7669" w:rsidP="00BE7669">
      <w:pPr>
        <w:spacing w:line="240" w:lineRule="auto"/>
        <w:rPr>
          <w:rFonts w:eastAsia="Calibri" w:cstheme="minorHAnsi"/>
          <w:sz w:val="20"/>
          <w:szCs w:val="20"/>
          <w:lang w:val="en-US"/>
        </w:rPr>
        <w:sectPr w:rsidR="00BE7669" w:rsidRPr="00724D8F" w:rsidSect="00036AD0">
          <w:type w:val="continuous"/>
          <w:pgSz w:w="11910" w:h="16840"/>
          <w:pgMar w:top="1600" w:right="1200" w:bottom="1160" w:left="1134" w:header="907" w:footer="966" w:gutter="0"/>
          <w:cols w:space="720"/>
          <w:docGrid w:linePitch="272"/>
        </w:sectPr>
      </w:pPr>
    </w:p>
    <w:p w14:paraId="064B59A3" w14:textId="77777777" w:rsidR="00BE7669" w:rsidRPr="00724D8F" w:rsidRDefault="00BE7669" w:rsidP="00BE7669">
      <w:pPr>
        <w:widowControl w:val="0"/>
        <w:spacing w:line="251" w:lineRule="exact"/>
        <w:rPr>
          <w:rFonts w:eastAsia="Calibri" w:cstheme="minorHAnsi"/>
          <w:sz w:val="20"/>
          <w:szCs w:val="20"/>
          <w:lang w:val="en-US"/>
        </w:rPr>
      </w:pPr>
    </w:p>
    <w:p w14:paraId="13BA7A57" w14:textId="77777777" w:rsidR="00BE7669" w:rsidRPr="00724D8F" w:rsidRDefault="00BE7669" w:rsidP="00BE7669">
      <w:pPr>
        <w:widowControl w:val="0"/>
        <w:spacing w:line="251" w:lineRule="exact"/>
        <w:ind w:left="102"/>
        <w:rPr>
          <w:rFonts w:eastAsia="Calibri" w:cstheme="minorHAnsi"/>
          <w:b/>
          <w:sz w:val="20"/>
          <w:szCs w:val="20"/>
          <w:lang w:val="en-US"/>
        </w:rPr>
      </w:pPr>
      <w:r w:rsidRPr="00724D8F">
        <w:rPr>
          <w:rFonts w:eastAsia="Calibri" w:cstheme="minorHAnsi"/>
          <w:b/>
          <w:sz w:val="20"/>
          <w:szCs w:val="20"/>
          <w:lang w:val="en-US"/>
        </w:rPr>
        <w:t>Business</w:t>
      </w:r>
      <w:r w:rsidRPr="00724D8F">
        <w:rPr>
          <w:rFonts w:eastAsia="Calibri" w:cstheme="minorHAnsi"/>
          <w:b/>
          <w:spacing w:val="-8"/>
          <w:sz w:val="20"/>
          <w:szCs w:val="20"/>
          <w:lang w:val="en-US"/>
        </w:rPr>
        <w:t xml:space="preserve"> </w:t>
      </w:r>
      <w:r w:rsidRPr="00724D8F">
        <w:rPr>
          <w:rFonts w:eastAsia="Calibri" w:cstheme="minorHAnsi"/>
          <w:b/>
          <w:sz w:val="20"/>
          <w:szCs w:val="20"/>
          <w:lang w:val="en-US"/>
        </w:rPr>
        <w:t>plan</w:t>
      </w:r>
      <w:r w:rsidRPr="00724D8F">
        <w:rPr>
          <w:rFonts w:eastAsia="Calibri" w:cstheme="minorHAnsi"/>
          <w:b/>
          <w:spacing w:val="-7"/>
          <w:sz w:val="20"/>
          <w:szCs w:val="20"/>
          <w:lang w:val="en-US"/>
        </w:rPr>
        <w:t xml:space="preserve"> </w:t>
      </w:r>
      <w:r w:rsidRPr="00724D8F">
        <w:rPr>
          <w:rFonts w:eastAsia="Calibri" w:cstheme="minorHAnsi"/>
          <w:b/>
          <w:sz w:val="20"/>
          <w:szCs w:val="20"/>
          <w:lang w:val="en-US"/>
        </w:rPr>
        <w:t>and</w:t>
      </w:r>
      <w:r w:rsidRPr="00724D8F">
        <w:rPr>
          <w:rFonts w:eastAsia="Calibri" w:cstheme="minorHAnsi"/>
          <w:b/>
          <w:spacing w:val="-7"/>
          <w:sz w:val="20"/>
          <w:szCs w:val="20"/>
          <w:lang w:val="en-US"/>
        </w:rPr>
        <w:t xml:space="preserve"> </w:t>
      </w:r>
      <w:r w:rsidRPr="00724D8F">
        <w:rPr>
          <w:rFonts w:eastAsia="Calibri" w:cstheme="minorHAnsi"/>
          <w:b/>
          <w:sz w:val="20"/>
          <w:szCs w:val="20"/>
          <w:lang w:val="en-US"/>
        </w:rPr>
        <w:t>structural</w:t>
      </w:r>
      <w:r w:rsidRPr="00724D8F">
        <w:rPr>
          <w:rFonts w:eastAsia="Calibri" w:cstheme="minorHAnsi"/>
          <w:b/>
          <w:spacing w:val="-8"/>
          <w:sz w:val="20"/>
          <w:szCs w:val="20"/>
          <w:lang w:val="en-US"/>
        </w:rPr>
        <w:t xml:space="preserve"> </w:t>
      </w:r>
      <w:proofErr w:type="spellStart"/>
      <w:r w:rsidRPr="00724D8F">
        <w:rPr>
          <w:rFonts w:eastAsia="Calibri" w:cstheme="minorHAnsi"/>
          <w:b/>
          <w:sz w:val="20"/>
          <w:szCs w:val="20"/>
          <w:lang w:val="en-US"/>
        </w:rPr>
        <w:t>organisation</w:t>
      </w:r>
      <w:proofErr w:type="spellEnd"/>
      <w:r w:rsidRPr="00724D8F">
        <w:rPr>
          <w:rFonts w:eastAsia="Calibri" w:cstheme="minorHAnsi"/>
          <w:b/>
          <w:spacing w:val="-8"/>
          <w:sz w:val="20"/>
          <w:szCs w:val="20"/>
          <w:lang w:val="en-US"/>
        </w:rPr>
        <w:t xml:space="preserve"> </w:t>
      </w:r>
      <w:r w:rsidRPr="00724D8F">
        <w:rPr>
          <w:rFonts w:eastAsia="Calibri" w:cstheme="minorHAnsi"/>
          <w:b/>
          <w:sz w:val="20"/>
          <w:szCs w:val="20"/>
          <w:lang w:val="en-US"/>
        </w:rPr>
        <w:t>of</w:t>
      </w:r>
      <w:r w:rsidRPr="00724D8F">
        <w:rPr>
          <w:rFonts w:eastAsia="Calibri" w:cstheme="minorHAnsi"/>
          <w:b/>
          <w:spacing w:val="-7"/>
          <w:sz w:val="20"/>
          <w:szCs w:val="20"/>
          <w:lang w:val="en-US"/>
        </w:rPr>
        <w:t xml:space="preserve"> </w:t>
      </w:r>
      <w:r w:rsidRPr="00724D8F">
        <w:rPr>
          <w:rFonts w:eastAsia="Calibri" w:cstheme="minorHAnsi"/>
          <w:b/>
          <w:sz w:val="20"/>
          <w:szCs w:val="20"/>
          <w:lang w:val="en-US"/>
        </w:rPr>
        <w:t>the</w:t>
      </w:r>
      <w:r w:rsidRPr="00724D8F">
        <w:rPr>
          <w:rFonts w:eastAsia="Calibri" w:cstheme="minorHAnsi"/>
          <w:b/>
          <w:spacing w:val="-7"/>
          <w:sz w:val="20"/>
          <w:szCs w:val="20"/>
          <w:lang w:val="en-US"/>
        </w:rPr>
        <w:t xml:space="preserve"> </w:t>
      </w:r>
      <w:r w:rsidRPr="00724D8F">
        <w:rPr>
          <w:rFonts w:eastAsia="Calibri" w:cstheme="minorHAnsi"/>
          <w:b/>
          <w:sz w:val="20"/>
          <w:szCs w:val="20"/>
          <w:lang w:val="en-US"/>
        </w:rPr>
        <w:t>tied</w:t>
      </w:r>
      <w:r w:rsidRPr="00724D8F">
        <w:rPr>
          <w:rFonts w:eastAsia="Calibri" w:cstheme="minorHAnsi"/>
          <w:b/>
          <w:spacing w:val="-7"/>
          <w:sz w:val="20"/>
          <w:szCs w:val="20"/>
          <w:lang w:val="en-US"/>
        </w:rPr>
        <w:t xml:space="preserve"> </w:t>
      </w:r>
      <w:r w:rsidRPr="00724D8F">
        <w:rPr>
          <w:rFonts w:eastAsia="Calibri" w:cstheme="minorHAnsi"/>
          <w:b/>
          <w:sz w:val="20"/>
          <w:szCs w:val="20"/>
          <w:lang w:val="en-US"/>
        </w:rPr>
        <w:t>agent</w:t>
      </w:r>
    </w:p>
    <w:p w14:paraId="73F410F4" w14:textId="77777777" w:rsidR="00BE7669" w:rsidRPr="00724D8F" w:rsidRDefault="00BE7669" w:rsidP="00BE7669">
      <w:pPr>
        <w:widowControl w:val="0"/>
        <w:spacing w:line="251" w:lineRule="exact"/>
        <w:ind w:left="102"/>
        <w:rPr>
          <w:rFonts w:eastAsia="Calibri" w:cstheme="minorHAnsi"/>
          <w:b/>
          <w:sz w:val="20"/>
          <w:szCs w:val="20"/>
          <w:lang w:val="en-US"/>
        </w:rPr>
      </w:pPr>
    </w:p>
    <w:tbl>
      <w:tblPr>
        <w:tblStyle w:val="Tabellenraster1"/>
        <w:tblW w:w="0" w:type="auto"/>
        <w:tblInd w:w="102" w:type="dxa"/>
        <w:tblLook w:val="04A0" w:firstRow="1" w:lastRow="0" w:firstColumn="1" w:lastColumn="0" w:noHBand="0" w:noVBand="1"/>
      </w:tblPr>
      <w:tblGrid>
        <w:gridCol w:w="3993"/>
        <w:gridCol w:w="4921"/>
      </w:tblGrid>
      <w:tr w:rsidR="00BE7669" w:rsidRPr="00724D8F" w14:paraId="2C7C4FB3" w14:textId="77777777" w:rsidTr="002A3D5F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4711" w14:textId="77777777" w:rsidR="00BE7669" w:rsidRPr="00724D8F" w:rsidRDefault="00BE7669" w:rsidP="002A3D5F">
            <w:pPr>
              <w:ind w:left="102"/>
              <w:rPr>
                <w:rFonts w:cstheme="minorHAnsi"/>
                <w:b/>
                <w:sz w:val="20"/>
                <w:szCs w:val="20"/>
                <w:u w:val="single" w:color="000000"/>
              </w:rPr>
            </w:pPr>
          </w:p>
          <w:p w14:paraId="7E223CB3" w14:textId="77777777" w:rsidR="00BE7669" w:rsidRPr="00724D8F" w:rsidRDefault="00BE7669" w:rsidP="002A3D5F">
            <w:pPr>
              <w:ind w:left="102"/>
              <w:rPr>
                <w:rFonts w:cstheme="minorHAnsi"/>
                <w:b/>
                <w:sz w:val="20"/>
                <w:szCs w:val="20"/>
              </w:rPr>
            </w:pPr>
            <w:r w:rsidRPr="00724D8F">
              <w:rPr>
                <w:rFonts w:cstheme="minorHAnsi"/>
                <w:b/>
                <w:sz w:val="20"/>
                <w:szCs w:val="20"/>
                <w:u w:val="single" w:color="000000"/>
              </w:rPr>
              <w:t>Business</w:t>
            </w:r>
            <w:r w:rsidRPr="00724D8F">
              <w:rPr>
                <w:rFonts w:cstheme="minorHAnsi"/>
                <w:b/>
                <w:spacing w:val="-14"/>
                <w:sz w:val="20"/>
                <w:szCs w:val="20"/>
                <w:u w:val="single" w:color="000000"/>
              </w:rPr>
              <w:t xml:space="preserve"> </w:t>
            </w:r>
            <w:r w:rsidRPr="00724D8F">
              <w:rPr>
                <w:rFonts w:cstheme="minorHAnsi"/>
                <w:b/>
                <w:spacing w:val="-1"/>
                <w:sz w:val="20"/>
                <w:szCs w:val="20"/>
                <w:u w:val="single" w:color="000000"/>
              </w:rPr>
              <w:t>plan</w:t>
            </w:r>
          </w:p>
          <w:p w14:paraId="027FA407" w14:textId="77777777" w:rsidR="00BE7669" w:rsidRPr="00724D8F" w:rsidRDefault="00BE7669" w:rsidP="002A3D5F">
            <w:pPr>
              <w:spacing w:before="1"/>
              <w:rPr>
                <w:rFonts w:cstheme="minorHAnsi"/>
                <w:sz w:val="20"/>
                <w:szCs w:val="20"/>
              </w:rPr>
            </w:pPr>
          </w:p>
          <w:p w14:paraId="75C463E7" w14:textId="77777777" w:rsidR="00BE7669" w:rsidRPr="00724D8F" w:rsidRDefault="00BE7669" w:rsidP="00BE7669">
            <w:pPr>
              <w:numPr>
                <w:ilvl w:val="0"/>
                <w:numId w:val="3"/>
              </w:numPr>
              <w:tabs>
                <w:tab w:val="left" w:pos="670"/>
              </w:tabs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Explain how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tied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agent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will </w:t>
            </w:r>
            <w:r w:rsidRPr="00724D8F">
              <w:rPr>
                <w:rFonts w:cstheme="minorHAnsi"/>
                <w:sz w:val="20"/>
                <w:szCs w:val="20"/>
              </w:rPr>
              <w:t>contribute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to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strategy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of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firm/group.</w:t>
            </w:r>
          </w:p>
          <w:p w14:paraId="0A397A14" w14:textId="77777777" w:rsidR="00BE7669" w:rsidRPr="00724D8F" w:rsidRDefault="00BE7669" w:rsidP="002A3D5F">
            <w:pPr>
              <w:spacing w:before="1"/>
              <w:rPr>
                <w:rFonts w:cstheme="minorHAnsi"/>
                <w:sz w:val="20"/>
                <w:szCs w:val="20"/>
              </w:rPr>
            </w:pPr>
          </w:p>
          <w:p w14:paraId="5A0CFDB2" w14:textId="77777777" w:rsidR="00BE7669" w:rsidRPr="00724D8F" w:rsidRDefault="00BE7669" w:rsidP="00BE7669">
            <w:pPr>
              <w:numPr>
                <w:ilvl w:val="0"/>
                <w:numId w:val="3"/>
              </w:numPr>
              <w:tabs>
                <w:tab w:val="left" w:pos="670"/>
              </w:tabs>
              <w:ind w:hanging="567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 xml:space="preserve">Describe what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main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functions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of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tied</w:t>
            </w:r>
            <w:r w:rsidRPr="00724D8F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agent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will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be.</w:t>
            </w:r>
          </w:p>
          <w:p w14:paraId="3F6D8ADA" w14:textId="77777777" w:rsidR="00BE7669" w:rsidRPr="00724D8F" w:rsidRDefault="00BE7669" w:rsidP="002A3D5F">
            <w:pPr>
              <w:spacing w:before="11"/>
              <w:rPr>
                <w:rFonts w:cstheme="minorHAnsi"/>
                <w:sz w:val="20"/>
                <w:szCs w:val="20"/>
              </w:rPr>
            </w:pPr>
          </w:p>
          <w:p w14:paraId="6874AA54" w14:textId="77777777" w:rsidR="00BE7669" w:rsidRPr="00724D8F" w:rsidRDefault="00BE7669" w:rsidP="00BE7669">
            <w:pPr>
              <w:numPr>
                <w:ilvl w:val="0"/>
                <w:numId w:val="3"/>
              </w:numPr>
              <w:spacing w:line="251" w:lineRule="exact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Describe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main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objectives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of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tied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agent.</w:t>
            </w:r>
          </w:p>
          <w:p w14:paraId="5EB75040" w14:textId="77777777" w:rsidR="00BE7669" w:rsidRPr="00724D8F" w:rsidRDefault="00BE7669" w:rsidP="002A3D5F">
            <w:pPr>
              <w:spacing w:line="251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8B21" w14:textId="77777777" w:rsidR="00BE7669" w:rsidRPr="00724D8F" w:rsidRDefault="00BE7669" w:rsidP="002A3D5F">
            <w:pPr>
              <w:spacing w:line="251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BE7669" w:rsidRPr="00724D8F" w14:paraId="2D43E422" w14:textId="77777777" w:rsidTr="002A3D5F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5048" w14:textId="77777777" w:rsidR="00BE7669" w:rsidRPr="00724D8F" w:rsidRDefault="00BE7669" w:rsidP="002A3D5F">
            <w:pPr>
              <w:ind w:left="102"/>
              <w:rPr>
                <w:rFonts w:cstheme="minorHAnsi"/>
                <w:b/>
                <w:sz w:val="20"/>
                <w:szCs w:val="20"/>
                <w:u w:val="single" w:color="000000"/>
              </w:rPr>
            </w:pPr>
          </w:p>
          <w:p w14:paraId="7EB6B437" w14:textId="77777777" w:rsidR="00BE7669" w:rsidRPr="00724D8F" w:rsidRDefault="00BE7669" w:rsidP="002A3D5F">
            <w:pPr>
              <w:ind w:left="102"/>
              <w:rPr>
                <w:rFonts w:cstheme="minorHAnsi"/>
                <w:b/>
                <w:sz w:val="20"/>
                <w:szCs w:val="20"/>
              </w:rPr>
            </w:pPr>
            <w:r w:rsidRPr="00724D8F">
              <w:rPr>
                <w:rFonts w:cstheme="minorHAnsi"/>
                <w:b/>
                <w:sz w:val="20"/>
                <w:szCs w:val="20"/>
                <w:u w:val="single" w:color="000000"/>
              </w:rPr>
              <w:t>Commercial</w:t>
            </w:r>
            <w:r w:rsidRPr="00724D8F">
              <w:rPr>
                <w:rFonts w:cstheme="minorHAnsi"/>
                <w:b/>
                <w:spacing w:val="-21"/>
                <w:sz w:val="20"/>
                <w:szCs w:val="20"/>
                <w:u w:val="single" w:color="000000"/>
              </w:rPr>
              <w:t xml:space="preserve"> </w:t>
            </w:r>
            <w:r w:rsidRPr="00724D8F">
              <w:rPr>
                <w:rFonts w:cstheme="minorHAnsi"/>
                <w:b/>
                <w:sz w:val="20"/>
                <w:szCs w:val="20"/>
                <w:u w:val="single" w:color="000000"/>
              </w:rPr>
              <w:t>Strategy</w:t>
            </w:r>
          </w:p>
          <w:p w14:paraId="422CAEEC" w14:textId="77777777" w:rsidR="00BE7669" w:rsidRPr="00724D8F" w:rsidRDefault="00BE7669" w:rsidP="002A3D5F">
            <w:pPr>
              <w:spacing w:before="2"/>
              <w:rPr>
                <w:rFonts w:cstheme="minorHAnsi"/>
                <w:sz w:val="20"/>
                <w:szCs w:val="20"/>
              </w:rPr>
            </w:pPr>
          </w:p>
          <w:p w14:paraId="473F60D6" w14:textId="77777777" w:rsidR="00BE7669" w:rsidRPr="00724D8F" w:rsidRDefault="00BE7669" w:rsidP="00BE7669">
            <w:pPr>
              <w:numPr>
                <w:ilvl w:val="0"/>
                <w:numId w:val="1"/>
              </w:numPr>
              <w:tabs>
                <w:tab w:val="left" w:pos="670"/>
              </w:tabs>
              <w:ind w:hanging="567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Describe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types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of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clients/counterparties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tied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agent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will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be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dealing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with.</w:t>
            </w:r>
          </w:p>
          <w:p w14:paraId="6572C80F" w14:textId="77777777" w:rsidR="00BE7669" w:rsidRPr="00724D8F" w:rsidRDefault="00BE7669" w:rsidP="002A3D5F">
            <w:pPr>
              <w:spacing w:before="11"/>
              <w:rPr>
                <w:rFonts w:cstheme="minorHAnsi"/>
                <w:sz w:val="20"/>
                <w:szCs w:val="20"/>
              </w:rPr>
            </w:pPr>
          </w:p>
          <w:p w14:paraId="7F71CAE0" w14:textId="77777777" w:rsidR="00BE7669" w:rsidRPr="00724D8F" w:rsidRDefault="00BE7669" w:rsidP="00BE7669">
            <w:pPr>
              <w:numPr>
                <w:ilvl w:val="0"/>
                <w:numId w:val="1"/>
              </w:numPr>
              <w:spacing w:line="251" w:lineRule="exact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Describe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how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firm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will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obtain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and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deal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with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these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clients.</w:t>
            </w:r>
            <w:r w:rsidRPr="00724D8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F500" w14:textId="77777777" w:rsidR="00BE7669" w:rsidRPr="00724D8F" w:rsidRDefault="00BE7669" w:rsidP="002A3D5F">
            <w:pPr>
              <w:spacing w:line="251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BE7669" w:rsidRPr="00724D8F" w14:paraId="4A1C782F" w14:textId="77777777" w:rsidTr="002A3D5F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ABBE" w14:textId="77777777" w:rsidR="00BE7669" w:rsidRPr="00724D8F" w:rsidRDefault="00BE7669" w:rsidP="002A3D5F">
            <w:pPr>
              <w:ind w:left="102"/>
              <w:rPr>
                <w:rFonts w:cstheme="minorHAnsi"/>
                <w:b/>
                <w:spacing w:val="-1"/>
                <w:sz w:val="20"/>
                <w:szCs w:val="20"/>
                <w:u w:val="single" w:color="000000"/>
              </w:rPr>
            </w:pPr>
          </w:p>
          <w:p w14:paraId="5C306520" w14:textId="77777777" w:rsidR="00BE7669" w:rsidRPr="00724D8F" w:rsidRDefault="00BE7669" w:rsidP="002A3D5F">
            <w:pPr>
              <w:ind w:left="102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24D8F">
              <w:rPr>
                <w:rFonts w:cstheme="minorHAnsi"/>
                <w:b/>
                <w:spacing w:val="-1"/>
                <w:sz w:val="20"/>
                <w:szCs w:val="20"/>
                <w:u w:val="single" w:color="000000"/>
              </w:rPr>
              <w:t>Organisational</w:t>
            </w:r>
            <w:proofErr w:type="spellEnd"/>
            <w:r w:rsidRPr="00724D8F">
              <w:rPr>
                <w:rFonts w:cstheme="minorHAnsi"/>
                <w:b/>
                <w:spacing w:val="-24"/>
                <w:sz w:val="20"/>
                <w:szCs w:val="20"/>
                <w:u w:val="single" w:color="000000"/>
              </w:rPr>
              <w:t xml:space="preserve"> </w:t>
            </w:r>
            <w:r w:rsidRPr="00724D8F">
              <w:rPr>
                <w:rFonts w:cstheme="minorHAnsi"/>
                <w:b/>
                <w:sz w:val="20"/>
                <w:szCs w:val="20"/>
                <w:u w:val="single" w:color="000000"/>
              </w:rPr>
              <w:t>structure</w:t>
            </w:r>
          </w:p>
          <w:p w14:paraId="47A452F1" w14:textId="77777777" w:rsidR="00BE7669" w:rsidRPr="00724D8F" w:rsidRDefault="00BE7669" w:rsidP="002A3D5F">
            <w:pPr>
              <w:spacing w:before="1"/>
              <w:rPr>
                <w:rFonts w:cstheme="minorHAnsi"/>
                <w:sz w:val="20"/>
                <w:szCs w:val="20"/>
              </w:rPr>
            </w:pPr>
          </w:p>
          <w:p w14:paraId="060ECAFC" w14:textId="77777777" w:rsidR="00BE7669" w:rsidRPr="00724D8F" w:rsidRDefault="00BE7669" w:rsidP="00BE7669">
            <w:pPr>
              <w:numPr>
                <w:ilvl w:val="0"/>
                <w:numId w:val="2"/>
              </w:numPr>
              <w:tabs>
                <w:tab w:val="left" w:pos="670"/>
              </w:tabs>
              <w:spacing w:line="273" w:lineRule="auto"/>
              <w:ind w:right="101" w:hanging="567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 xml:space="preserve">Briefly describe how the tied agent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fits</w:t>
            </w:r>
            <w:r w:rsidRPr="00724D8F">
              <w:rPr>
                <w:rFonts w:cstheme="minorHAnsi"/>
                <w:sz w:val="20"/>
                <w:szCs w:val="20"/>
              </w:rPr>
              <w:t xml:space="preserve"> into the</w:t>
            </w:r>
            <w:r w:rsidRPr="00724D8F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corporate</w:t>
            </w:r>
            <w:r w:rsidRPr="00724D8F">
              <w:rPr>
                <w:rFonts w:cstheme="minorHAnsi"/>
                <w:sz w:val="20"/>
                <w:szCs w:val="20"/>
              </w:rPr>
              <w:t xml:space="preserve"> structure of the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firm/group?</w:t>
            </w:r>
            <w:r w:rsidRPr="00724D8F">
              <w:rPr>
                <w:rFonts w:cstheme="minorHAnsi"/>
                <w:spacing w:val="21"/>
                <w:w w:val="9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(This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may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be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facilitated</w:t>
            </w:r>
            <w:r w:rsidRPr="00724D8F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by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attaching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an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24D8F">
              <w:rPr>
                <w:rFonts w:cstheme="minorHAnsi"/>
                <w:spacing w:val="-1"/>
                <w:sz w:val="20"/>
                <w:szCs w:val="20"/>
              </w:rPr>
              <w:t>organisational</w:t>
            </w:r>
            <w:proofErr w:type="spellEnd"/>
            <w:r w:rsidRPr="00724D8F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chart)</w:t>
            </w:r>
          </w:p>
          <w:p w14:paraId="008DDA73" w14:textId="77777777" w:rsidR="00BE7669" w:rsidRPr="00724D8F" w:rsidRDefault="00BE7669" w:rsidP="002A3D5F">
            <w:pPr>
              <w:spacing w:before="10"/>
              <w:rPr>
                <w:rFonts w:cstheme="minorHAnsi"/>
                <w:sz w:val="20"/>
                <w:szCs w:val="20"/>
              </w:rPr>
            </w:pPr>
          </w:p>
          <w:p w14:paraId="5D022A65" w14:textId="77777777" w:rsidR="00BE7669" w:rsidRPr="00724D8F" w:rsidRDefault="00BE7669" w:rsidP="00BE7669">
            <w:pPr>
              <w:numPr>
                <w:ilvl w:val="0"/>
                <w:numId w:val="2"/>
              </w:numPr>
              <w:tabs>
                <w:tab w:val="left" w:pos="670"/>
              </w:tabs>
              <w:spacing w:line="276" w:lineRule="auto"/>
              <w:ind w:right="100" w:hanging="567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Set</w:t>
            </w:r>
            <w:r w:rsidRPr="00724D8F">
              <w:rPr>
                <w:rFonts w:cstheme="minorHAnsi"/>
                <w:spacing w:val="23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out</w:t>
            </w:r>
            <w:r w:rsidRPr="00724D8F">
              <w:rPr>
                <w:rFonts w:cstheme="minorHAnsi"/>
                <w:spacing w:val="24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724D8F">
              <w:rPr>
                <w:rFonts w:cstheme="minorHAnsi"/>
                <w:spacing w:val="-1"/>
                <w:sz w:val="20"/>
                <w:szCs w:val="20"/>
              </w:rPr>
              <w:t>organisational</w:t>
            </w:r>
            <w:proofErr w:type="spellEnd"/>
            <w:r w:rsidRPr="00724D8F">
              <w:rPr>
                <w:rFonts w:cstheme="minorHAnsi"/>
                <w:spacing w:val="24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structure</w:t>
            </w:r>
            <w:r w:rsidRPr="00724D8F">
              <w:rPr>
                <w:rFonts w:cstheme="minorHAnsi"/>
                <w:spacing w:val="23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of</w:t>
            </w:r>
            <w:r w:rsidRPr="00724D8F">
              <w:rPr>
                <w:rFonts w:cstheme="minorHAnsi"/>
                <w:spacing w:val="24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23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tied</w:t>
            </w:r>
            <w:r w:rsidRPr="00724D8F">
              <w:rPr>
                <w:rFonts w:cstheme="minorHAnsi"/>
                <w:spacing w:val="2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agent,</w:t>
            </w:r>
            <w:r w:rsidRPr="00724D8F">
              <w:rPr>
                <w:rFonts w:cstheme="minorHAnsi"/>
                <w:spacing w:val="24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showing</w:t>
            </w:r>
            <w:r w:rsidRPr="00724D8F">
              <w:rPr>
                <w:rFonts w:cstheme="minorHAnsi"/>
                <w:spacing w:val="24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both</w:t>
            </w:r>
            <w:r w:rsidRPr="00724D8F">
              <w:rPr>
                <w:rFonts w:cstheme="minorHAnsi"/>
                <w:spacing w:val="24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functional</w:t>
            </w:r>
            <w:r w:rsidRPr="00724D8F">
              <w:rPr>
                <w:rFonts w:cstheme="minorHAnsi"/>
                <w:spacing w:val="22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and</w:t>
            </w:r>
            <w:r w:rsidRPr="00724D8F">
              <w:rPr>
                <w:rFonts w:cstheme="minorHAnsi"/>
                <w:spacing w:val="53"/>
                <w:w w:val="9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legal</w:t>
            </w:r>
            <w:r w:rsidRPr="00724D8F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reporting</w:t>
            </w:r>
            <w:r w:rsidRPr="00724D8F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lines;</w:t>
            </w:r>
          </w:p>
          <w:p w14:paraId="37213C82" w14:textId="77777777" w:rsidR="00BE7669" w:rsidRPr="00724D8F" w:rsidRDefault="00BE7669" w:rsidP="002A3D5F">
            <w:pPr>
              <w:spacing w:before="8"/>
              <w:rPr>
                <w:rFonts w:cstheme="minorHAnsi"/>
                <w:sz w:val="20"/>
                <w:szCs w:val="20"/>
              </w:rPr>
            </w:pPr>
          </w:p>
          <w:p w14:paraId="111B2809" w14:textId="77777777" w:rsidR="00BE7669" w:rsidRPr="00724D8F" w:rsidRDefault="00BE7669" w:rsidP="00BE7669">
            <w:pPr>
              <w:numPr>
                <w:ilvl w:val="0"/>
                <w:numId w:val="2"/>
              </w:numPr>
              <w:tabs>
                <w:tab w:val="left" w:pos="670"/>
              </w:tabs>
              <w:spacing w:line="276" w:lineRule="auto"/>
              <w:ind w:right="102" w:hanging="567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Identify who will be</w:t>
            </w:r>
            <w:r w:rsidRPr="00724D8F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responsible</w:t>
            </w:r>
            <w:r w:rsidRPr="00724D8F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for</w:t>
            </w:r>
            <w:r w:rsidRPr="00724D8F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 tied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agent</w:t>
            </w:r>
            <w:r w:rsidRPr="00724D8F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operations on</w:t>
            </w:r>
            <w:r w:rsidRPr="00724D8F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 xml:space="preserve">a </w:t>
            </w:r>
            <w:proofErr w:type="gramStart"/>
            <w:r w:rsidRPr="00724D8F">
              <w:rPr>
                <w:rFonts w:cstheme="minorHAnsi"/>
                <w:spacing w:val="-1"/>
                <w:sz w:val="20"/>
                <w:szCs w:val="20"/>
              </w:rPr>
              <w:t>day</w:t>
            </w:r>
            <w:r w:rsidRPr="00724D8F">
              <w:rPr>
                <w:rFonts w:cstheme="minorHAnsi"/>
                <w:sz w:val="20"/>
                <w:szCs w:val="20"/>
              </w:rPr>
              <w:t xml:space="preserve"> to</w:t>
            </w:r>
            <w:r w:rsidRPr="00724D8F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day</w:t>
            </w:r>
            <w:proofErr w:type="gramEnd"/>
            <w:r w:rsidRPr="00724D8F">
              <w:rPr>
                <w:rFonts w:cstheme="minorHAnsi"/>
                <w:sz w:val="20"/>
                <w:szCs w:val="20"/>
              </w:rPr>
              <w:t xml:space="preserve"> basis?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Provide</w:t>
            </w:r>
            <w:r w:rsidRPr="00724D8F">
              <w:rPr>
                <w:rFonts w:cstheme="minorHAnsi"/>
                <w:spacing w:val="28"/>
                <w:w w:val="9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details of</w:t>
            </w:r>
            <w:r w:rsidRPr="00724D8F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professional</w:t>
            </w:r>
            <w:r w:rsidRPr="00724D8F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experience</w:t>
            </w:r>
            <w:r w:rsidRPr="00724D8F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of the</w:t>
            </w:r>
            <w:r w:rsidRPr="00724D8F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persons</w:t>
            </w:r>
            <w:r w:rsidRPr="00724D8F">
              <w:rPr>
                <w:rFonts w:cstheme="minorHAnsi"/>
                <w:sz w:val="20"/>
                <w:szCs w:val="20"/>
              </w:rPr>
              <w:t xml:space="preserve"> responsible for</w:t>
            </w:r>
            <w:r w:rsidRPr="00724D8F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management</w:t>
            </w:r>
            <w:r w:rsidRPr="00724D8F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of</w:t>
            </w:r>
            <w:r w:rsidRPr="00724D8F">
              <w:rPr>
                <w:rFonts w:cstheme="minorHAnsi"/>
                <w:spacing w:val="67"/>
                <w:w w:val="9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tied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agent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(Please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attach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CV).</w:t>
            </w:r>
          </w:p>
          <w:p w14:paraId="59DBAED2" w14:textId="77777777" w:rsidR="00BE7669" w:rsidRPr="00724D8F" w:rsidRDefault="00BE7669" w:rsidP="002A3D5F">
            <w:pPr>
              <w:spacing w:before="10"/>
              <w:rPr>
                <w:rFonts w:cstheme="minorHAnsi"/>
                <w:sz w:val="20"/>
                <w:szCs w:val="20"/>
              </w:rPr>
            </w:pPr>
          </w:p>
          <w:p w14:paraId="5BCE880D" w14:textId="77777777" w:rsidR="00BE7669" w:rsidRPr="00724D8F" w:rsidRDefault="00BE7669" w:rsidP="00BE7669">
            <w:pPr>
              <w:numPr>
                <w:ilvl w:val="0"/>
                <w:numId w:val="2"/>
              </w:numPr>
              <w:tabs>
                <w:tab w:val="left" w:pos="670"/>
              </w:tabs>
              <w:ind w:hanging="567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Identify who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will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be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responsible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for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internal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control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functions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at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tied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agent.</w:t>
            </w:r>
          </w:p>
          <w:p w14:paraId="1D464BCB" w14:textId="77777777" w:rsidR="00BE7669" w:rsidRPr="00724D8F" w:rsidRDefault="00BE7669" w:rsidP="002A3D5F">
            <w:pPr>
              <w:spacing w:before="1"/>
              <w:rPr>
                <w:rFonts w:cstheme="minorHAnsi"/>
                <w:sz w:val="20"/>
                <w:szCs w:val="20"/>
              </w:rPr>
            </w:pPr>
          </w:p>
          <w:p w14:paraId="2CD661E5" w14:textId="77777777" w:rsidR="00BE7669" w:rsidRPr="00724D8F" w:rsidRDefault="00BE7669" w:rsidP="00BE7669">
            <w:pPr>
              <w:numPr>
                <w:ilvl w:val="0"/>
                <w:numId w:val="2"/>
              </w:numPr>
              <w:tabs>
                <w:tab w:val="left" w:pos="670"/>
              </w:tabs>
              <w:ind w:hanging="567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Identify who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will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be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responsible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for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dealing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with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complaints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in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relation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to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tied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agent.</w:t>
            </w:r>
          </w:p>
          <w:p w14:paraId="37765C0B" w14:textId="77777777" w:rsidR="00BE7669" w:rsidRPr="00724D8F" w:rsidRDefault="00BE7669" w:rsidP="002A3D5F">
            <w:pPr>
              <w:spacing w:before="1"/>
              <w:rPr>
                <w:rFonts w:cstheme="minorHAnsi"/>
                <w:sz w:val="20"/>
                <w:szCs w:val="20"/>
              </w:rPr>
            </w:pPr>
          </w:p>
          <w:p w14:paraId="52B5E145" w14:textId="77777777" w:rsidR="00BE7669" w:rsidRPr="00724D8F" w:rsidRDefault="00BE7669" w:rsidP="00BE7669">
            <w:pPr>
              <w:numPr>
                <w:ilvl w:val="0"/>
                <w:numId w:val="2"/>
              </w:numPr>
              <w:tabs>
                <w:tab w:val="left" w:pos="670"/>
              </w:tabs>
              <w:ind w:hanging="567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Identify how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will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tied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agent</w:t>
            </w:r>
            <w:r w:rsidRPr="00724D8F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report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to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head</w:t>
            </w:r>
            <w:r w:rsidRPr="00724D8F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office.</w:t>
            </w:r>
          </w:p>
          <w:p w14:paraId="268FF4A7" w14:textId="77777777" w:rsidR="00BE7669" w:rsidRPr="00724D8F" w:rsidRDefault="00BE7669" w:rsidP="002A3D5F">
            <w:pPr>
              <w:spacing w:before="11"/>
              <w:rPr>
                <w:rFonts w:cstheme="minorHAnsi"/>
                <w:sz w:val="20"/>
                <w:szCs w:val="20"/>
              </w:rPr>
            </w:pPr>
          </w:p>
          <w:p w14:paraId="7BA9634F" w14:textId="77777777" w:rsidR="00BE7669" w:rsidRPr="00724D8F" w:rsidRDefault="00BE7669" w:rsidP="00BE7669">
            <w:pPr>
              <w:numPr>
                <w:ilvl w:val="0"/>
                <w:numId w:val="2"/>
              </w:numPr>
              <w:spacing w:line="251" w:lineRule="exact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Detail</w:t>
            </w:r>
            <w:r w:rsidRPr="00724D8F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any</w:t>
            </w:r>
            <w:r w:rsidRPr="00724D8F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critical</w:t>
            </w:r>
            <w:r w:rsidRPr="00724D8F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outsourcing</w:t>
            </w:r>
            <w:r w:rsidRPr="00724D8F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arrangements;</w:t>
            </w:r>
          </w:p>
          <w:p w14:paraId="2C53DA31" w14:textId="77777777" w:rsidR="00BE7669" w:rsidRPr="00724D8F" w:rsidRDefault="00BE7669" w:rsidP="002A3D5F">
            <w:pPr>
              <w:spacing w:line="251" w:lineRule="exact"/>
              <w:ind w:left="66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5375" w14:textId="77777777" w:rsidR="00BE7669" w:rsidRPr="00724D8F" w:rsidRDefault="00BE7669" w:rsidP="002A3D5F">
            <w:pPr>
              <w:spacing w:line="251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BE7669" w:rsidRPr="00724D8F" w14:paraId="2FBF794C" w14:textId="77777777" w:rsidTr="002A3D5F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442" w14:textId="77777777" w:rsidR="00BE7669" w:rsidRPr="00724D8F" w:rsidRDefault="00BE7669" w:rsidP="002A3D5F">
            <w:pPr>
              <w:rPr>
                <w:rFonts w:cstheme="minorHAnsi"/>
                <w:b/>
                <w:sz w:val="20"/>
                <w:szCs w:val="20"/>
                <w:u w:val="single" w:color="000000"/>
              </w:rPr>
            </w:pPr>
          </w:p>
          <w:p w14:paraId="234DA202" w14:textId="77777777" w:rsidR="00BE7669" w:rsidRPr="00724D8F" w:rsidRDefault="00BE7669" w:rsidP="002A3D5F">
            <w:pPr>
              <w:rPr>
                <w:rFonts w:cstheme="minorHAnsi"/>
                <w:b/>
                <w:sz w:val="20"/>
                <w:szCs w:val="20"/>
              </w:rPr>
            </w:pPr>
            <w:r w:rsidRPr="00724D8F">
              <w:rPr>
                <w:rFonts w:cstheme="minorHAnsi"/>
                <w:b/>
                <w:sz w:val="20"/>
                <w:szCs w:val="20"/>
                <w:u w:val="single" w:color="000000"/>
              </w:rPr>
              <w:t>Systems</w:t>
            </w:r>
            <w:r w:rsidRPr="00724D8F">
              <w:rPr>
                <w:rFonts w:cstheme="minorHAnsi"/>
                <w:b/>
                <w:spacing w:val="-10"/>
                <w:sz w:val="20"/>
                <w:szCs w:val="20"/>
                <w:u w:val="single" w:color="000000"/>
              </w:rPr>
              <w:t xml:space="preserve"> </w:t>
            </w:r>
            <w:r w:rsidRPr="00724D8F">
              <w:rPr>
                <w:rFonts w:cstheme="minorHAnsi"/>
                <w:b/>
                <w:sz w:val="20"/>
                <w:szCs w:val="20"/>
                <w:u w:val="single" w:color="000000"/>
              </w:rPr>
              <w:t>&amp;</w:t>
            </w:r>
            <w:r w:rsidRPr="00724D8F">
              <w:rPr>
                <w:rFonts w:cstheme="minorHAnsi"/>
                <w:b/>
                <w:spacing w:val="-9"/>
                <w:sz w:val="20"/>
                <w:szCs w:val="20"/>
                <w:u w:val="single" w:color="000000"/>
              </w:rPr>
              <w:t xml:space="preserve"> </w:t>
            </w:r>
            <w:r w:rsidRPr="00724D8F">
              <w:rPr>
                <w:rFonts w:cstheme="minorHAnsi"/>
                <w:b/>
                <w:sz w:val="20"/>
                <w:szCs w:val="20"/>
                <w:u w:val="single" w:color="000000"/>
              </w:rPr>
              <w:t>Controls</w:t>
            </w:r>
          </w:p>
          <w:p w14:paraId="744CEBE2" w14:textId="77777777" w:rsidR="00BE7669" w:rsidRPr="00724D8F" w:rsidRDefault="00BE7669" w:rsidP="002A3D5F">
            <w:pPr>
              <w:spacing w:before="1"/>
              <w:rPr>
                <w:rFonts w:cstheme="minorHAnsi"/>
                <w:sz w:val="20"/>
                <w:szCs w:val="20"/>
              </w:rPr>
            </w:pPr>
          </w:p>
          <w:p w14:paraId="4602300B" w14:textId="77777777" w:rsidR="00BE7669" w:rsidRPr="00724D8F" w:rsidRDefault="00BE7669" w:rsidP="002A3D5F">
            <w:pPr>
              <w:ind w:left="102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Provide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brief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summary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of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arrangements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for:</w:t>
            </w:r>
          </w:p>
          <w:p w14:paraId="5CF9E20C" w14:textId="77777777" w:rsidR="00BE7669" w:rsidRPr="00724D8F" w:rsidRDefault="00BE7669" w:rsidP="002A3D5F">
            <w:pPr>
              <w:spacing w:before="1"/>
              <w:rPr>
                <w:rFonts w:cstheme="minorHAnsi"/>
                <w:sz w:val="20"/>
                <w:szCs w:val="20"/>
              </w:rPr>
            </w:pPr>
          </w:p>
          <w:p w14:paraId="7961CE35" w14:textId="77777777" w:rsidR="00BE7669" w:rsidRPr="00724D8F" w:rsidRDefault="00BE7669" w:rsidP="00BE7669">
            <w:pPr>
              <w:numPr>
                <w:ilvl w:val="0"/>
                <w:numId w:val="4"/>
              </w:numPr>
              <w:tabs>
                <w:tab w:val="left" w:pos="670"/>
              </w:tabs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pacing w:val="-1"/>
                <w:sz w:val="20"/>
                <w:szCs w:val="20"/>
              </w:rPr>
              <w:t>safeguarding</w:t>
            </w:r>
            <w:r w:rsidRPr="00724D8F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client</w:t>
            </w:r>
            <w:r w:rsidRPr="00724D8F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money</w:t>
            </w:r>
            <w:r w:rsidRPr="00724D8F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and</w:t>
            </w:r>
            <w:r w:rsidRPr="00724D8F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assets</w:t>
            </w:r>
            <w:r w:rsidRPr="00724D8F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(where</w:t>
            </w:r>
            <w:r w:rsidRPr="00724D8F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applicable);</w:t>
            </w:r>
          </w:p>
          <w:p w14:paraId="3830BE04" w14:textId="77777777" w:rsidR="00BE7669" w:rsidRPr="00724D8F" w:rsidRDefault="00BE7669" w:rsidP="002A3D5F">
            <w:pPr>
              <w:spacing w:before="1"/>
              <w:rPr>
                <w:rFonts w:cstheme="minorHAnsi"/>
                <w:sz w:val="20"/>
                <w:szCs w:val="20"/>
              </w:rPr>
            </w:pPr>
          </w:p>
          <w:p w14:paraId="40F6758C" w14:textId="77777777" w:rsidR="00BE7669" w:rsidRPr="00724D8F" w:rsidRDefault="00BE7669" w:rsidP="00BE7669">
            <w:pPr>
              <w:numPr>
                <w:ilvl w:val="0"/>
                <w:numId w:val="4"/>
              </w:numPr>
              <w:spacing w:before="2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compliance</w:t>
            </w:r>
            <w:r w:rsidRPr="00724D8F">
              <w:rPr>
                <w:rFonts w:cstheme="minorHAnsi"/>
                <w:spacing w:val="30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with</w:t>
            </w:r>
            <w:r w:rsidRPr="00724D8F">
              <w:rPr>
                <w:rFonts w:cstheme="minorHAnsi"/>
                <w:spacing w:val="3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3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conduct</w:t>
            </w:r>
            <w:r w:rsidRPr="00724D8F">
              <w:rPr>
                <w:rFonts w:cstheme="minorHAnsi"/>
                <w:spacing w:val="3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of</w:t>
            </w:r>
            <w:r w:rsidRPr="00724D8F">
              <w:rPr>
                <w:rFonts w:cstheme="minorHAnsi"/>
                <w:spacing w:val="3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business</w:t>
            </w:r>
            <w:r w:rsidRPr="00724D8F">
              <w:rPr>
                <w:rFonts w:cstheme="minorHAnsi"/>
                <w:spacing w:val="32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and</w:t>
            </w:r>
            <w:r w:rsidRPr="00724D8F">
              <w:rPr>
                <w:rFonts w:cstheme="minorHAnsi"/>
                <w:spacing w:val="30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other</w:t>
            </w:r>
            <w:r w:rsidRPr="00724D8F">
              <w:rPr>
                <w:rFonts w:cstheme="minorHAnsi"/>
                <w:spacing w:val="3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obligations</w:t>
            </w:r>
            <w:r w:rsidRPr="00724D8F">
              <w:rPr>
                <w:rFonts w:cstheme="minorHAnsi"/>
                <w:spacing w:val="32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that</w:t>
            </w:r>
            <w:r w:rsidRPr="00724D8F">
              <w:rPr>
                <w:rFonts w:cstheme="minorHAnsi"/>
                <w:spacing w:val="3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fall</w:t>
            </w:r>
            <w:r w:rsidRPr="00724D8F">
              <w:rPr>
                <w:rFonts w:cstheme="minorHAnsi"/>
                <w:spacing w:val="3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under</w:t>
            </w:r>
            <w:r w:rsidRPr="00724D8F">
              <w:rPr>
                <w:rFonts w:cstheme="minorHAnsi"/>
                <w:spacing w:val="3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responsibility</w:t>
            </w:r>
            <w:r w:rsidRPr="00724D8F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of</w:t>
            </w:r>
            <w:r w:rsidRPr="00724D8F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4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Competent</w:t>
            </w:r>
            <w:r w:rsidRPr="00724D8F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Authority</w:t>
            </w:r>
            <w:r w:rsidRPr="00724D8F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of</w:t>
            </w:r>
            <w:r w:rsidRPr="00724D8F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host</w:t>
            </w:r>
            <w:r w:rsidRPr="00724D8F">
              <w:rPr>
                <w:rFonts w:cstheme="minorHAnsi"/>
                <w:spacing w:val="41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Member</w:t>
            </w:r>
            <w:r w:rsidRPr="00724D8F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State</w:t>
            </w:r>
            <w:r w:rsidRPr="00724D8F">
              <w:rPr>
                <w:rFonts w:cstheme="minorHAnsi"/>
                <w:spacing w:val="42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according</w:t>
            </w:r>
            <w:r w:rsidRPr="00724D8F">
              <w:rPr>
                <w:rFonts w:cstheme="minorHAnsi"/>
                <w:spacing w:val="3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 xml:space="preserve">to </w:t>
            </w:r>
            <w:r w:rsidRPr="00724D8F">
              <w:rPr>
                <w:rFonts w:cstheme="minorHAnsi"/>
                <w:sz w:val="20"/>
                <w:szCs w:val="20"/>
              </w:rPr>
              <w:t>Article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35(8)</w:t>
            </w:r>
            <w:r w:rsidRPr="00724D8F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and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record</w:t>
            </w:r>
            <w:r w:rsidRPr="00724D8F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keeping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under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Article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16(6);</w:t>
            </w:r>
          </w:p>
          <w:p w14:paraId="4A084A62" w14:textId="77777777" w:rsidR="00BE7669" w:rsidRPr="00724D8F" w:rsidRDefault="00BE7669" w:rsidP="002A3D5F">
            <w:pPr>
              <w:spacing w:before="1"/>
              <w:rPr>
                <w:rFonts w:cstheme="minorHAnsi"/>
                <w:sz w:val="20"/>
                <w:szCs w:val="20"/>
              </w:rPr>
            </w:pPr>
          </w:p>
          <w:p w14:paraId="3B1A793A" w14:textId="77777777" w:rsidR="00BE7669" w:rsidRPr="00724D8F" w:rsidRDefault="00BE7669" w:rsidP="00BE7669">
            <w:pPr>
              <w:numPr>
                <w:ilvl w:val="0"/>
                <w:numId w:val="4"/>
              </w:numPr>
              <w:tabs>
                <w:tab w:val="left" w:pos="676"/>
              </w:tabs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staff</w:t>
            </w:r>
            <w:r w:rsidRPr="00724D8F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code</w:t>
            </w:r>
            <w:r w:rsidRPr="00724D8F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of</w:t>
            </w:r>
            <w:r w:rsidRPr="00724D8F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Conduct,</w:t>
            </w:r>
            <w:r w:rsidRPr="00724D8F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including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personal</w:t>
            </w:r>
            <w:r w:rsidRPr="00724D8F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account</w:t>
            </w:r>
            <w:r w:rsidRPr="00724D8F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dealing;</w:t>
            </w:r>
          </w:p>
          <w:p w14:paraId="01A987EE" w14:textId="77777777" w:rsidR="00BE7669" w:rsidRPr="00724D8F" w:rsidRDefault="00BE7669" w:rsidP="002A3D5F">
            <w:pPr>
              <w:spacing w:before="1"/>
              <w:rPr>
                <w:rFonts w:cstheme="minorHAnsi"/>
                <w:sz w:val="20"/>
                <w:szCs w:val="20"/>
              </w:rPr>
            </w:pPr>
          </w:p>
          <w:p w14:paraId="5FD0717A" w14:textId="77777777" w:rsidR="00BE7669" w:rsidRPr="00724D8F" w:rsidRDefault="00BE7669" w:rsidP="00BE7669">
            <w:pPr>
              <w:numPr>
                <w:ilvl w:val="0"/>
                <w:numId w:val="4"/>
              </w:numPr>
              <w:tabs>
                <w:tab w:val="left" w:pos="676"/>
              </w:tabs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anti-money</w:t>
            </w:r>
            <w:r w:rsidRPr="00724D8F">
              <w:rPr>
                <w:rFonts w:cstheme="minorHAnsi"/>
                <w:spacing w:val="-22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laundering;</w:t>
            </w:r>
          </w:p>
          <w:p w14:paraId="5A9E421E" w14:textId="77777777" w:rsidR="00BE7669" w:rsidRPr="00724D8F" w:rsidRDefault="00BE7669" w:rsidP="002A3D5F">
            <w:pPr>
              <w:spacing w:before="1"/>
              <w:rPr>
                <w:rFonts w:cstheme="minorHAnsi"/>
                <w:sz w:val="20"/>
                <w:szCs w:val="20"/>
              </w:rPr>
            </w:pPr>
          </w:p>
          <w:p w14:paraId="045B5451" w14:textId="77777777" w:rsidR="00BE7669" w:rsidRPr="00724D8F" w:rsidRDefault="00BE7669" w:rsidP="00BE7669">
            <w:pPr>
              <w:numPr>
                <w:ilvl w:val="0"/>
                <w:numId w:val="4"/>
              </w:numPr>
              <w:tabs>
                <w:tab w:val="left" w:pos="676"/>
              </w:tabs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monitoring</w:t>
            </w:r>
            <w:r w:rsidRPr="00724D8F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and</w:t>
            </w:r>
            <w:r w:rsidRPr="00724D8F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control</w:t>
            </w:r>
            <w:r w:rsidRPr="00724D8F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of</w:t>
            </w:r>
            <w:r w:rsidRPr="00724D8F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critical</w:t>
            </w:r>
            <w:r w:rsidRPr="00724D8F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outsourcing</w:t>
            </w:r>
            <w:r w:rsidRPr="00724D8F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arrangements</w:t>
            </w:r>
            <w:r w:rsidRPr="00724D8F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(where</w:t>
            </w:r>
            <w:r w:rsidRPr="00724D8F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applicable);</w:t>
            </w:r>
          </w:p>
          <w:p w14:paraId="3EBE4B9E" w14:textId="77777777" w:rsidR="00BE7669" w:rsidRPr="00724D8F" w:rsidRDefault="00BE7669" w:rsidP="002A3D5F">
            <w:pPr>
              <w:spacing w:before="11"/>
              <w:rPr>
                <w:rFonts w:cstheme="minorHAnsi"/>
                <w:sz w:val="20"/>
                <w:szCs w:val="20"/>
              </w:rPr>
            </w:pPr>
          </w:p>
          <w:p w14:paraId="2567BBF9" w14:textId="77777777" w:rsidR="00BE7669" w:rsidRPr="00724D8F" w:rsidRDefault="00BE7669" w:rsidP="00BE7669">
            <w:pPr>
              <w:numPr>
                <w:ilvl w:val="0"/>
                <w:numId w:val="4"/>
              </w:numPr>
              <w:spacing w:before="2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the name, address and contact details</w:t>
            </w:r>
            <w:r w:rsidRPr="00724D8F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of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accredited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compensation</w:t>
            </w:r>
            <w:r w:rsidRPr="00724D8F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scheme</w:t>
            </w:r>
            <w:r w:rsidRPr="00724D8F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of</w:t>
            </w:r>
            <w:r w:rsidRPr="00724D8F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which</w:t>
            </w:r>
            <w:r w:rsidRPr="00724D8F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the</w:t>
            </w:r>
            <w:r w:rsidRPr="00724D8F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investment</w:t>
            </w:r>
            <w:r w:rsidRPr="00724D8F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firm</w:t>
            </w:r>
            <w:r w:rsidRPr="00724D8F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or</w:t>
            </w:r>
            <w:r w:rsidRPr="00724D8F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credit</w:t>
            </w:r>
            <w:r w:rsidRPr="00724D8F">
              <w:rPr>
                <w:rFonts w:cstheme="minorHAnsi"/>
                <w:spacing w:val="22"/>
                <w:w w:val="99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institution</w:t>
            </w:r>
            <w:r w:rsidRPr="00724D8F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is</w:t>
            </w:r>
            <w:r w:rsidRPr="00724D8F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member.</w:t>
            </w:r>
          </w:p>
          <w:p w14:paraId="17A3158D" w14:textId="77777777" w:rsidR="00BE7669" w:rsidRPr="00724D8F" w:rsidRDefault="00BE7669" w:rsidP="002A3D5F">
            <w:pPr>
              <w:spacing w:line="251" w:lineRule="exact"/>
              <w:rPr>
                <w:rFonts w:cstheme="minorHAnsi"/>
                <w:sz w:val="20"/>
                <w:szCs w:val="20"/>
              </w:rPr>
            </w:pPr>
          </w:p>
          <w:p w14:paraId="667E90BF" w14:textId="77777777" w:rsidR="00BE7669" w:rsidRPr="00724D8F" w:rsidRDefault="00BE7669" w:rsidP="002A3D5F">
            <w:pPr>
              <w:spacing w:line="251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D704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  <w:p w14:paraId="7CDC6FF1" w14:textId="77777777" w:rsidR="00BE7669" w:rsidRPr="00724D8F" w:rsidRDefault="00BE7669" w:rsidP="002A3D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7669" w:rsidRPr="00724D8F" w14:paraId="09FFBDA1" w14:textId="77777777" w:rsidTr="002A3D5F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1F1E" w14:textId="77777777" w:rsidR="00BE7669" w:rsidRPr="00724D8F" w:rsidRDefault="00BE7669" w:rsidP="002A3D5F">
            <w:pPr>
              <w:ind w:left="107"/>
              <w:rPr>
                <w:rFonts w:cstheme="minorHAnsi"/>
                <w:b/>
                <w:sz w:val="20"/>
                <w:szCs w:val="20"/>
                <w:u w:val="single" w:color="000000"/>
              </w:rPr>
            </w:pPr>
          </w:p>
          <w:p w14:paraId="29BF98D1" w14:textId="77777777" w:rsidR="00BE7669" w:rsidRPr="00724D8F" w:rsidRDefault="00BE7669" w:rsidP="002A3D5F">
            <w:pPr>
              <w:ind w:left="107"/>
              <w:rPr>
                <w:rFonts w:cstheme="minorHAnsi"/>
                <w:b/>
                <w:sz w:val="20"/>
                <w:szCs w:val="20"/>
              </w:rPr>
            </w:pPr>
            <w:r w:rsidRPr="00724D8F">
              <w:rPr>
                <w:rFonts w:cstheme="minorHAnsi"/>
                <w:b/>
                <w:sz w:val="20"/>
                <w:szCs w:val="20"/>
                <w:u w:val="single" w:color="000000"/>
              </w:rPr>
              <w:t>Financial</w:t>
            </w:r>
            <w:r w:rsidRPr="00724D8F">
              <w:rPr>
                <w:rFonts w:cstheme="minorHAnsi"/>
                <w:b/>
                <w:spacing w:val="-19"/>
                <w:sz w:val="20"/>
                <w:szCs w:val="20"/>
                <w:u w:val="single" w:color="000000"/>
              </w:rPr>
              <w:t xml:space="preserve"> </w:t>
            </w:r>
            <w:r w:rsidRPr="00724D8F">
              <w:rPr>
                <w:rFonts w:cstheme="minorHAnsi"/>
                <w:b/>
                <w:spacing w:val="-1"/>
                <w:sz w:val="20"/>
                <w:szCs w:val="20"/>
                <w:u w:val="single" w:color="000000"/>
              </w:rPr>
              <w:t>forecast</w:t>
            </w:r>
          </w:p>
          <w:p w14:paraId="36565860" w14:textId="77777777" w:rsidR="00BE7669" w:rsidRPr="00724D8F" w:rsidRDefault="00BE7669" w:rsidP="002A3D5F">
            <w:pPr>
              <w:spacing w:before="1"/>
              <w:rPr>
                <w:rFonts w:cstheme="minorHAnsi"/>
                <w:sz w:val="20"/>
                <w:szCs w:val="20"/>
              </w:rPr>
            </w:pPr>
          </w:p>
          <w:p w14:paraId="29893B89" w14:textId="77777777" w:rsidR="00BE7669" w:rsidRPr="00724D8F" w:rsidRDefault="00BE7669" w:rsidP="002A3D5F">
            <w:pPr>
              <w:spacing w:line="273" w:lineRule="auto"/>
              <w:ind w:left="107" w:right="106"/>
              <w:rPr>
                <w:rFonts w:cstheme="minorHAnsi"/>
                <w:sz w:val="20"/>
                <w:szCs w:val="20"/>
              </w:rPr>
            </w:pPr>
            <w:r w:rsidRPr="00724D8F">
              <w:rPr>
                <w:rFonts w:cstheme="minorHAnsi"/>
                <w:sz w:val="20"/>
                <w:szCs w:val="20"/>
              </w:rPr>
              <w:t>Attach</w:t>
            </w:r>
            <w:r w:rsidRPr="00724D8F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</w:t>
            </w:r>
            <w:r w:rsidRPr="00724D8F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forecast</w:t>
            </w:r>
            <w:r w:rsidRPr="00724D8F">
              <w:rPr>
                <w:rFonts w:cstheme="minorHAnsi"/>
                <w:spacing w:val="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statement</w:t>
            </w:r>
            <w:r w:rsidRPr="00724D8F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for</w:t>
            </w:r>
            <w:r w:rsidRPr="00724D8F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profit</w:t>
            </w:r>
            <w:r w:rsidRPr="00724D8F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and</w:t>
            </w:r>
            <w:r w:rsidRPr="00724D8F">
              <w:rPr>
                <w:rFonts w:cstheme="minorHAnsi"/>
                <w:spacing w:val="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loss</w:t>
            </w:r>
            <w:r w:rsidRPr="00724D8F">
              <w:rPr>
                <w:rFonts w:cstheme="minorHAnsi"/>
                <w:spacing w:val="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and</w:t>
            </w:r>
            <w:r w:rsidRPr="00724D8F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cash</w:t>
            </w:r>
            <w:r w:rsidRPr="00724D8F">
              <w:rPr>
                <w:rFonts w:cstheme="minorHAnsi"/>
                <w:spacing w:val="5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flow,</w:t>
            </w:r>
            <w:r w:rsidRPr="00724D8F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both</w:t>
            </w:r>
            <w:r w:rsidRPr="00724D8F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over</w:t>
            </w:r>
            <w:r w:rsidRPr="00724D8F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an</w:t>
            </w:r>
            <w:r w:rsidRPr="00724D8F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initial</w:t>
            </w:r>
            <w:r w:rsidRPr="00724D8F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period</w:t>
            </w:r>
            <w:r w:rsidRPr="00724D8F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pacing w:val="-1"/>
                <w:sz w:val="20"/>
                <w:szCs w:val="20"/>
              </w:rPr>
              <w:t>of</w:t>
            </w:r>
            <w:r w:rsidRPr="00724D8F">
              <w:rPr>
                <w:rFonts w:cstheme="minorHAnsi"/>
                <w:spacing w:val="55"/>
                <w:w w:val="99"/>
                <w:sz w:val="20"/>
                <w:szCs w:val="20"/>
              </w:rPr>
              <w:t xml:space="preserve"> </w:t>
            </w:r>
            <w:proofErr w:type="gramStart"/>
            <w:r w:rsidRPr="00724D8F">
              <w:rPr>
                <w:rFonts w:cstheme="minorHAnsi"/>
                <w:sz w:val="20"/>
                <w:szCs w:val="20"/>
              </w:rPr>
              <w:t>thirty</w:t>
            </w:r>
            <w:r w:rsidRPr="00724D8F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six</w:t>
            </w:r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month</w:t>
            </w:r>
            <w:proofErr w:type="gramEnd"/>
            <w:r w:rsidRPr="00724D8F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724D8F">
              <w:rPr>
                <w:rFonts w:cstheme="minorHAnsi"/>
                <w:sz w:val="20"/>
                <w:szCs w:val="20"/>
              </w:rPr>
              <w:t>period.</w:t>
            </w:r>
          </w:p>
          <w:p w14:paraId="10BDB663" w14:textId="77777777" w:rsidR="00BE7669" w:rsidRPr="00724D8F" w:rsidRDefault="00BE7669" w:rsidP="002A3D5F">
            <w:pPr>
              <w:spacing w:line="251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AF9B" w14:textId="77777777" w:rsidR="00BE7669" w:rsidRPr="00724D8F" w:rsidRDefault="00BE7669" w:rsidP="002A3D5F">
            <w:pPr>
              <w:spacing w:line="251" w:lineRule="exact"/>
              <w:rPr>
                <w:rFonts w:cstheme="minorHAnsi"/>
                <w:sz w:val="20"/>
                <w:szCs w:val="20"/>
              </w:rPr>
            </w:pPr>
          </w:p>
        </w:tc>
      </w:tr>
    </w:tbl>
    <w:p w14:paraId="331A87AE" w14:textId="77777777" w:rsidR="00BE7669" w:rsidRPr="00724D8F" w:rsidRDefault="00BE7669" w:rsidP="00BE7669">
      <w:pPr>
        <w:widowControl w:val="0"/>
        <w:spacing w:line="240" w:lineRule="auto"/>
        <w:rPr>
          <w:rFonts w:eastAsia="Arial" w:cstheme="minorHAnsi"/>
          <w:sz w:val="20"/>
          <w:szCs w:val="20"/>
          <w:lang w:val="en-US"/>
        </w:rPr>
      </w:pPr>
    </w:p>
    <w:p w14:paraId="1BD3EEE9" w14:textId="77777777" w:rsidR="00BE7669" w:rsidRPr="00724D8F" w:rsidRDefault="00BE7669" w:rsidP="00BE7669">
      <w:pPr>
        <w:widowControl w:val="0"/>
        <w:spacing w:line="240" w:lineRule="auto"/>
        <w:rPr>
          <w:rFonts w:eastAsia="Calibri" w:cstheme="minorHAnsi"/>
          <w:sz w:val="20"/>
          <w:szCs w:val="20"/>
          <w:lang w:val="en-GB"/>
        </w:rPr>
      </w:pPr>
    </w:p>
    <w:p w14:paraId="2C812C2C" w14:textId="77777777" w:rsidR="00BE7669" w:rsidRPr="00724D8F" w:rsidRDefault="00BE7669" w:rsidP="00BE7669">
      <w:pPr>
        <w:widowControl w:val="0"/>
        <w:spacing w:line="240" w:lineRule="auto"/>
        <w:rPr>
          <w:rFonts w:eastAsia="Calibri" w:cstheme="minorHAnsi"/>
          <w:sz w:val="20"/>
          <w:szCs w:val="20"/>
          <w:lang w:val="en-GB"/>
        </w:rPr>
      </w:pPr>
      <w:r w:rsidRPr="00724D8F">
        <w:rPr>
          <w:rFonts w:eastAsia="Calibri" w:cstheme="minorHAnsi"/>
          <w:sz w:val="20"/>
          <w:szCs w:val="20"/>
          <w:lang w:val="en-GB"/>
        </w:rPr>
        <w:t xml:space="preserve">  Signature: </w:t>
      </w:r>
    </w:p>
    <w:p w14:paraId="7288716B" w14:textId="77777777" w:rsidR="00BE7669" w:rsidRPr="00724D8F" w:rsidRDefault="00BE7669" w:rsidP="00BE7669">
      <w:pPr>
        <w:widowControl w:val="0"/>
        <w:spacing w:line="240" w:lineRule="auto"/>
        <w:rPr>
          <w:rFonts w:eastAsia="Calibri" w:cstheme="minorHAnsi"/>
          <w:sz w:val="20"/>
          <w:szCs w:val="20"/>
          <w:lang w:val="en-GB"/>
        </w:rPr>
      </w:pPr>
    </w:p>
    <w:p w14:paraId="7774031D" w14:textId="77777777" w:rsidR="00BE7669" w:rsidRPr="00724D8F" w:rsidRDefault="00BE7669" w:rsidP="00BE7669">
      <w:pPr>
        <w:widowControl w:val="0"/>
        <w:spacing w:line="240" w:lineRule="auto"/>
        <w:rPr>
          <w:rFonts w:eastAsia="Calibri" w:cstheme="minorHAnsi"/>
          <w:sz w:val="20"/>
          <w:szCs w:val="20"/>
          <w:lang w:val="en-GB"/>
        </w:rPr>
      </w:pPr>
    </w:p>
    <w:p w14:paraId="38A86972" w14:textId="77777777" w:rsidR="00BE7669" w:rsidRPr="00724D8F" w:rsidRDefault="00BE7669" w:rsidP="00BE7669">
      <w:pPr>
        <w:widowControl w:val="0"/>
        <w:spacing w:line="240" w:lineRule="auto"/>
        <w:rPr>
          <w:rFonts w:eastAsia="Calibri" w:cstheme="minorHAnsi"/>
          <w:sz w:val="20"/>
          <w:szCs w:val="20"/>
          <w:lang w:val="en-GB"/>
        </w:rPr>
      </w:pPr>
    </w:p>
    <w:p w14:paraId="2FE20246" w14:textId="77777777" w:rsidR="00BE7669" w:rsidRPr="00724D8F" w:rsidRDefault="00BE7669" w:rsidP="00BE7669">
      <w:pPr>
        <w:widowControl w:val="0"/>
        <w:spacing w:line="240" w:lineRule="auto"/>
        <w:outlineLvl w:val="0"/>
        <w:rPr>
          <w:rFonts w:cstheme="minorHAnsi"/>
          <w:noProof/>
          <w:sz w:val="20"/>
          <w:szCs w:val="20"/>
          <w:lang w:val="en-GB"/>
        </w:rPr>
      </w:pPr>
      <w:r w:rsidRPr="00724D8F">
        <w:rPr>
          <w:rFonts w:eastAsia="Calibri" w:cstheme="minorHAnsi"/>
          <w:sz w:val="20"/>
          <w:szCs w:val="20"/>
          <w:lang w:val="en-GB"/>
        </w:rPr>
        <w:t xml:space="preserve">  Name:</w:t>
      </w:r>
      <w:r w:rsidRPr="00724D8F">
        <w:rPr>
          <w:rFonts w:eastAsia="Calibri" w:cstheme="minorHAnsi"/>
          <w:sz w:val="20"/>
          <w:szCs w:val="20"/>
          <w:lang w:val="en-GB"/>
        </w:rPr>
        <w:tab/>
      </w:r>
      <w:r w:rsidRPr="00724D8F">
        <w:rPr>
          <w:rFonts w:eastAsia="Calibri" w:cstheme="minorHAnsi"/>
          <w:sz w:val="20"/>
          <w:szCs w:val="20"/>
          <w:lang w:val="en-GB"/>
        </w:rPr>
        <w:tab/>
      </w:r>
      <w:r w:rsidRPr="00724D8F">
        <w:rPr>
          <w:rFonts w:cstheme="minorHAnsi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default w:val="[Name of Signer]"/>
            </w:textInput>
          </w:ffData>
        </w:fldChar>
      </w:r>
      <w:r w:rsidRPr="00724D8F">
        <w:rPr>
          <w:rFonts w:cstheme="minorHAnsi"/>
          <w:sz w:val="20"/>
          <w:szCs w:val="20"/>
          <w:lang w:val="en-GB"/>
        </w:rPr>
        <w:instrText xml:space="preserve"> FORMTEXT </w:instrText>
      </w:r>
      <w:r w:rsidRPr="00724D8F">
        <w:rPr>
          <w:rFonts w:cstheme="minorHAnsi"/>
          <w:sz w:val="20"/>
          <w:szCs w:val="20"/>
          <w:lang w:val="en-GB"/>
        </w:rPr>
      </w:r>
      <w:r w:rsidRPr="00724D8F">
        <w:rPr>
          <w:rFonts w:cstheme="minorHAnsi"/>
          <w:sz w:val="20"/>
          <w:szCs w:val="20"/>
          <w:lang w:val="en-GB"/>
        </w:rPr>
        <w:fldChar w:fldCharType="separate"/>
      </w:r>
      <w:r w:rsidRPr="00724D8F">
        <w:rPr>
          <w:rFonts w:cstheme="minorHAnsi"/>
          <w:noProof/>
          <w:sz w:val="20"/>
          <w:szCs w:val="20"/>
          <w:lang w:val="en-GB"/>
        </w:rPr>
        <w:t>[</w:t>
      </w:r>
      <w:r w:rsidRPr="00724D8F">
        <w:rPr>
          <w:rFonts w:cstheme="minorHAnsi"/>
          <w:sz w:val="20"/>
          <w:szCs w:val="20"/>
          <w:highlight w:val="lightGray"/>
          <w:lang w:val="en-GB"/>
        </w:rPr>
        <w:t>Name of Signer</w:t>
      </w:r>
      <w:r w:rsidRPr="00724D8F">
        <w:rPr>
          <w:rFonts w:cstheme="minorHAnsi"/>
          <w:noProof/>
          <w:sz w:val="20"/>
          <w:szCs w:val="20"/>
          <w:lang w:val="en-GB"/>
        </w:rPr>
        <w:t>]</w:t>
      </w:r>
      <w:r w:rsidRPr="00724D8F">
        <w:rPr>
          <w:rFonts w:cstheme="minorHAnsi"/>
          <w:sz w:val="20"/>
          <w:szCs w:val="20"/>
          <w:lang w:val="en-GB"/>
        </w:rPr>
        <w:fldChar w:fldCharType="end"/>
      </w:r>
    </w:p>
    <w:p w14:paraId="672A6659" w14:textId="77777777" w:rsidR="00A054E9" w:rsidRPr="00724D8F" w:rsidRDefault="00A054E9" w:rsidP="00260A3B">
      <w:pPr>
        <w:rPr>
          <w:rFonts w:cstheme="minorHAnsi"/>
          <w:sz w:val="20"/>
          <w:szCs w:val="20"/>
          <w:lang w:val="en-US"/>
        </w:rPr>
      </w:pPr>
    </w:p>
    <w:sectPr w:rsidR="00A054E9" w:rsidRPr="00724D8F" w:rsidSect="000867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440" w:bottom="2127" w:left="1440" w:header="708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610FB" w14:textId="77777777" w:rsidR="006802E6" w:rsidRDefault="006802E6" w:rsidP="00D10296">
      <w:pPr>
        <w:spacing w:after="0" w:line="240" w:lineRule="auto"/>
      </w:pPr>
      <w:r>
        <w:separator/>
      </w:r>
    </w:p>
  </w:endnote>
  <w:endnote w:type="continuationSeparator" w:id="0">
    <w:p w14:paraId="1F303F8C" w14:textId="77777777" w:rsidR="006802E6" w:rsidRDefault="006802E6" w:rsidP="00D1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AF82" w14:textId="77777777" w:rsidR="00BF5E61" w:rsidRDefault="00BF5E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 w:rsidR="00E41DFD" w:rsidRPr="00073F07" w:rsidRDefault="00E41DFD" w:rsidP="000867B7">
    <w:pPr>
      <w:spacing w:after="0"/>
      <w:rPr>
        <w:rFonts w:ascii="Arial" w:hAnsi="Arial"/>
        <w:color w:val="7F7F7F" w:themeColor="text1" w:themeTint="80"/>
        <w:sz w:val="17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77777777" w:rsidR="000867B7" w:rsidRPr="00073F07" w:rsidRDefault="00B906E7" w:rsidP="000867B7">
    <w:pPr>
      <w:spacing w:after="0"/>
      <w:ind w:hanging="284"/>
      <w:rPr>
        <w:rFonts w:ascii="Arial" w:hAnsi="Arial"/>
        <w:color w:val="7F7F7F" w:themeColor="text1" w:themeTint="80"/>
        <w:sz w:val="17"/>
        <w:lang w:val="en-US"/>
      </w:rPr>
    </w:pPr>
    <w:r>
      <w:rPr>
        <w:rFonts w:ascii="Arial" w:hAnsi="Arial"/>
        <w:noProof/>
        <w:color w:val="7F7F7F" w:themeColor="text1" w:themeTint="80"/>
        <w:sz w:val="17"/>
        <w:lang w:eastAsia="hr-HR"/>
      </w:rPr>
      <w:drawing>
        <wp:inline distT="0" distB="0" distL="0" distR="0" wp14:anchorId="41306AF8" wp14:editId="07777777">
          <wp:extent cx="1371600" cy="406400"/>
          <wp:effectExtent l="0" t="0" r="0" b="0"/>
          <wp:docPr id="583309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30975" name="Picture 58330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C8F396" w14:textId="77777777" w:rsidR="000867B7" w:rsidRPr="00073F07" w:rsidRDefault="000867B7" w:rsidP="000867B7">
    <w:pPr>
      <w:spacing w:after="0"/>
      <w:ind w:hanging="284"/>
      <w:rPr>
        <w:rFonts w:ascii="Arial" w:hAnsi="Arial"/>
        <w:color w:val="7F7F7F" w:themeColor="text1" w:themeTint="80"/>
        <w:sz w:val="17"/>
        <w:lang w:val="en-US"/>
      </w:rPr>
    </w:pPr>
  </w:p>
  <w:p w14:paraId="010AD798" w14:textId="65A4267C" w:rsidR="000867B7" w:rsidRPr="00073F07" w:rsidRDefault="45B4CC97" w:rsidP="45B4CC97">
    <w:pPr>
      <w:spacing w:after="0"/>
      <w:ind w:hanging="284"/>
      <w:rPr>
        <w:rFonts w:ascii="Montserrat" w:hAnsi="Montserrat"/>
        <w:color w:val="172452"/>
        <w:sz w:val="17"/>
        <w:szCs w:val="17"/>
        <w:lang w:val="en-US"/>
      </w:rPr>
    </w:pPr>
    <w:r w:rsidRPr="45B4CC97">
      <w:rPr>
        <w:rFonts w:ascii="Montserrat" w:hAnsi="Montserrat"/>
        <w:color w:val="172452"/>
        <w:sz w:val="17"/>
        <w:szCs w:val="17"/>
        <w:lang w:val="en-US"/>
      </w:rPr>
      <w:t xml:space="preserve">Croatian Financial Services Supervisory Agency, 10000 Zagreb, </w:t>
    </w:r>
    <w:proofErr w:type="spellStart"/>
    <w:r w:rsidRPr="45B4CC97">
      <w:rPr>
        <w:rFonts w:ascii="Montserrat" w:hAnsi="Montserrat"/>
        <w:color w:val="172452"/>
        <w:sz w:val="17"/>
        <w:szCs w:val="17"/>
        <w:lang w:val="en-US"/>
      </w:rPr>
      <w:t>Franje</w:t>
    </w:r>
    <w:proofErr w:type="spellEnd"/>
    <w:r w:rsidRPr="45B4CC97">
      <w:rPr>
        <w:rFonts w:ascii="Montserrat" w:hAnsi="Montserrat"/>
        <w:color w:val="172452"/>
        <w:sz w:val="17"/>
        <w:szCs w:val="17"/>
        <w:lang w:val="en-US"/>
      </w:rPr>
      <w:t xml:space="preserve"> </w:t>
    </w:r>
    <w:proofErr w:type="spellStart"/>
    <w:r w:rsidRPr="45B4CC97">
      <w:rPr>
        <w:rFonts w:ascii="Montserrat" w:hAnsi="Montserrat"/>
        <w:color w:val="172452"/>
        <w:sz w:val="17"/>
        <w:szCs w:val="17"/>
        <w:lang w:val="en-US"/>
      </w:rPr>
      <w:t>Račkoga</w:t>
    </w:r>
    <w:proofErr w:type="spellEnd"/>
    <w:r w:rsidRPr="45B4CC97">
      <w:rPr>
        <w:rFonts w:ascii="Montserrat" w:hAnsi="Montserrat"/>
        <w:color w:val="172452"/>
        <w:sz w:val="17"/>
        <w:szCs w:val="17"/>
        <w:lang w:val="en-US"/>
      </w:rPr>
      <w:t xml:space="preserve"> 6, p.p. 164, Croatia</w:t>
    </w:r>
  </w:p>
  <w:p w14:paraId="683D1F28" w14:textId="77777777" w:rsidR="000867B7" w:rsidRPr="00073F07" w:rsidRDefault="45B4CC97" w:rsidP="45B4CC97">
    <w:pPr>
      <w:spacing w:after="0"/>
      <w:ind w:hanging="284"/>
      <w:rPr>
        <w:rFonts w:ascii="Montserrat" w:hAnsi="Montserrat"/>
        <w:lang w:val="en-US"/>
      </w:rPr>
    </w:pPr>
    <w:r w:rsidRPr="45B4CC97">
      <w:rPr>
        <w:rFonts w:ascii="Montserrat" w:hAnsi="Montserrat"/>
        <w:color w:val="FF0000"/>
        <w:sz w:val="17"/>
        <w:szCs w:val="17"/>
        <w:lang w:val="en-US"/>
      </w:rPr>
      <w:t>t:</w:t>
    </w:r>
    <w:r w:rsidRPr="45B4CC97">
      <w:rPr>
        <w:rFonts w:ascii="Montserrat" w:hAnsi="Montserrat"/>
        <w:color w:val="7F7F7F" w:themeColor="background1" w:themeShade="7F"/>
        <w:sz w:val="17"/>
        <w:szCs w:val="17"/>
        <w:lang w:val="en-US"/>
      </w:rPr>
      <w:t xml:space="preserve"> </w:t>
    </w:r>
    <w:r w:rsidRPr="45B4CC97">
      <w:rPr>
        <w:rFonts w:ascii="Montserrat" w:hAnsi="Montserrat"/>
        <w:color w:val="172452"/>
        <w:sz w:val="17"/>
        <w:szCs w:val="17"/>
        <w:lang w:val="en-US"/>
      </w:rPr>
      <w:t xml:space="preserve">01 6173 200, </w:t>
    </w:r>
    <w:r w:rsidRPr="45B4CC97">
      <w:rPr>
        <w:rFonts w:ascii="Montserrat" w:hAnsi="Montserrat"/>
        <w:color w:val="FF0000"/>
        <w:sz w:val="17"/>
        <w:szCs w:val="17"/>
        <w:lang w:val="en-US"/>
      </w:rPr>
      <w:t xml:space="preserve">f: </w:t>
    </w:r>
    <w:r w:rsidRPr="45B4CC97">
      <w:rPr>
        <w:rFonts w:ascii="Montserrat" w:hAnsi="Montserrat"/>
        <w:color w:val="172452"/>
        <w:sz w:val="17"/>
        <w:szCs w:val="17"/>
        <w:lang w:val="en-US"/>
      </w:rPr>
      <w:t xml:space="preserve">01 4811 507, </w:t>
    </w:r>
    <w:r w:rsidRPr="45B4CC97">
      <w:rPr>
        <w:rFonts w:ascii="Montserrat" w:hAnsi="Montserrat"/>
        <w:color w:val="FF0000"/>
        <w:sz w:val="17"/>
        <w:szCs w:val="17"/>
        <w:lang w:val="en-US"/>
      </w:rPr>
      <w:t xml:space="preserve">e: </w:t>
    </w:r>
    <w:r w:rsidRPr="45B4CC97">
      <w:rPr>
        <w:rFonts w:ascii="Montserrat" w:hAnsi="Montserrat"/>
        <w:color w:val="172452"/>
        <w:sz w:val="17"/>
        <w:szCs w:val="17"/>
        <w:lang w:val="en-US"/>
      </w:rPr>
      <w:t xml:space="preserve">info@hanfa.hr, </w:t>
    </w:r>
    <w:r w:rsidRPr="45B4CC97">
      <w:rPr>
        <w:rFonts w:ascii="Montserrat" w:hAnsi="Montserrat"/>
        <w:color w:val="FF0000"/>
        <w:sz w:val="17"/>
        <w:szCs w:val="17"/>
        <w:lang w:val="en-US"/>
      </w:rPr>
      <w:t xml:space="preserve">OIB: </w:t>
    </w:r>
    <w:r w:rsidRPr="45B4CC97">
      <w:rPr>
        <w:rFonts w:ascii="Montserrat" w:hAnsi="Montserrat"/>
        <w:color w:val="172452"/>
        <w:sz w:val="17"/>
        <w:szCs w:val="17"/>
        <w:lang w:val="en-US"/>
      </w:rPr>
      <w:t xml:space="preserve">49376181407, </w:t>
    </w:r>
    <w:r w:rsidRPr="45B4CC97">
      <w:rPr>
        <w:rFonts w:ascii="Montserrat" w:hAnsi="Montserrat"/>
        <w:color w:val="FF0000"/>
        <w:sz w:val="17"/>
        <w:szCs w:val="17"/>
        <w:lang w:val="en-US"/>
      </w:rPr>
      <w:t xml:space="preserve">MB: </w:t>
    </w:r>
    <w:proofErr w:type="gramStart"/>
    <w:r w:rsidRPr="45B4CC97">
      <w:rPr>
        <w:rFonts w:ascii="Montserrat" w:hAnsi="Montserrat"/>
        <w:color w:val="172452"/>
        <w:sz w:val="17"/>
        <w:szCs w:val="17"/>
        <w:lang w:val="en-US"/>
      </w:rPr>
      <w:t xml:space="preserve">02016419, </w:t>
    </w:r>
    <w:r w:rsidRPr="45B4CC97">
      <w:rPr>
        <w:rFonts w:ascii="Montserrat" w:hAnsi="Montserrat"/>
        <w:color w:val="FF0000"/>
        <w:sz w:val="17"/>
        <w:szCs w:val="17"/>
        <w:lang w:val="en-US"/>
      </w:rPr>
      <w:t xml:space="preserve"> w</w:t>
    </w:r>
    <w:proofErr w:type="gramEnd"/>
    <w:r w:rsidRPr="45B4CC97">
      <w:rPr>
        <w:rFonts w:ascii="Montserrat" w:hAnsi="Montserrat"/>
        <w:color w:val="FF0000"/>
        <w:sz w:val="17"/>
        <w:szCs w:val="17"/>
        <w:lang w:val="en-US"/>
      </w:rPr>
      <w:t xml:space="preserve">: </w:t>
    </w:r>
    <w:r w:rsidRPr="45B4CC97">
      <w:rPr>
        <w:rFonts w:ascii="Montserrat" w:hAnsi="Montserrat"/>
        <w:color w:val="172452"/>
        <w:sz w:val="17"/>
        <w:szCs w:val="17"/>
        <w:lang w:val="en-US"/>
      </w:rPr>
      <w:t>www.hanfa.hr</w:t>
    </w:r>
  </w:p>
  <w:p w14:paraId="72A3D3EC" w14:textId="77777777" w:rsidR="000867B7" w:rsidRDefault="00086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00D2" w14:textId="77777777" w:rsidR="006802E6" w:rsidRDefault="006802E6" w:rsidP="00D10296">
      <w:pPr>
        <w:spacing w:after="0" w:line="240" w:lineRule="auto"/>
      </w:pPr>
      <w:r>
        <w:separator/>
      </w:r>
    </w:p>
  </w:footnote>
  <w:footnote w:type="continuationSeparator" w:id="0">
    <w:p w14:paraId="20DED671" w14:textId="77777777" w:rsidR="006802E6" w:rsidRDefault="006802E6" w:rsidP="00D10296">
      <w:pPr>
        <w:spacing w:after="0" w:line="240" w:lineRule="auto"/>
      </w:pPr>
      <w:r>
        <w:continuationSeparator/>
      </w:r>
    </w:p>
  </w:footnote>
  <w:footnote w:id="1">
    <w:p w14:paraId="56C62B26" w14:textId="77777777" w:rsidR="00BE7669" w:rsidRPr="00CE35E3" w:rsidRDefault="00BE7669" w:rsidP="00BE76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egoe UI" w:hAnsi="Segoe UI" w:cs="Segoe UI"/>
          <w:sz w:val="18"/>
          <w:szCs w:val="18"/>
        </w:rPr>
        <w:t xml:space="preserve">For the purposes of </w:t>
      </w:r>
      <w:r w:rsidRPr="005F5294">
        <w:rPr>
          <w:rFonts w:ascii="Segoe UI" w:hAnsi="Segoe UI" w:cs="Segoe UI"/>
          <w:sz w:val="18"/>
          <w:szCs w:val="18"/>
        </w:rPr>
        <w:t>changes</w:t>
      </w:r>
      <w:r w:rsidRPr="005F5294">
        <w:rPr>
          <w:rFonts w:ascii="Segoe UI" w:hAnsi="Segoe UI" w:cs="Segoe UI"/>
          <w:spacing w:val="21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in the tied agent</w:t>
      </w:r>
      <w:r w:rsidRPr="005F5294">
        <w:rPr>
          <w:rFonts w:ascii="Segoe UI" w:hAnsi="Segoe UI" w:cs="Segoe UI"/>
          <w:spacing w:val="23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particulars</w:t>
      </w:r>
      <w:r w:rsidRPr="005F5294">
        <w:rPr>
          <w:rFonts w:ascii="Segoe UI" w:hAnsi="Segoe UI" w:cs="Segoe UI"/>
          <w:spacing w:val="22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notification</w:t>
      </w:r>
      <w:r>
        <w:rPr>
          <w:rFonts w:ascii="Segoe UI" w:hAnsi="Segoe UI" w:cs="Segoe UI"/>
          <w:sz w:val="18"/>
          <w:szCs w:val="18"/>
        </w:rPr>
        <w:t>,</w:t>
      </w:r>
      <w:r w:rsidRPr="005F5294">
        <w:rPr>
          <w:rFonts w:ascii="Segoe UI" w:hAnsi="Segoe UI" w:cs="Segoe UI"/>
          <w:spacing w:val="21"/>
          <w:sz w:val="18"/>
          <w:szCs w:val="18"/>
        </w:rPr>
        <w:t xml:space="preserve"> </w:t>
      </w:r>
      <w:r w:rsidRPr="005F5294">
        <w:rPr>
          <w:rFonts w:ascii="Segoe UI" w:hAnsi="Segoe UI" w:cs="Segoe UI"/>
          <w:spacing w:val="-1"/>
          <w:sz w:val="18"/>
          <w:szCs w:val="18"/>
        </w:rPr>
        <w:t>please</w:t>
      </w:r>
      <w:r w:rsidRPr="005F5294">
        <w:rPr>
          <w:rFonts w:ascii="Segoe UI" w:hAnsi="Segoe UI" w:cs="Segoe UI"/>
          <w:spacing w:val="23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complete</w:t>
      </w:r>
      <w:r w:rsidRPr="005F5294">
        <w:rPr>
          <w:rFonts w:ascii="Segoe UI" w:hAnsi="Segoe UI" w:cs="Segoe UI"/>
          <w:spacing w:val="20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only</w:t>
      </w:r>
      <w:r w:rsidRPr="005F5294">
        <w:rPr>
          <w:rFonts w:ascii="Segoe UI" w:hAnsi="Segoe UI" w:cs="Segoe UI"/>
          <w:spacing w:val="21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the</w:t>
      </w:r>
      <w:r w:rsidRPr="005F5294">
        <w:rPr>
          <w:rFonts w:ascii="Segoe UI" w:hAnsi="Segoe UI" w:cs="Segoe UI"/>
          <w:spacing w:val="21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parts</w:t>
      </w:r>
      <w:r w:rsidRPr="005F5294">
        <w:rPr>
          <w:rFonts w:ascii="Segoe UI" w:hAnsi="Segoe UI" w:cs="Segoe UI"/>
          <w:spacing w:val="22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of</w:t>
      </w:r>
      <w:r w:rsidRPr="005F5294">
        <w:rPr>
          <w:rFonts w:ascii="Segoe UI" w:hAnsi="Segoe UI" w:cs="Segoe UI"/>
          <w:spacing w:val="24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the</w:t>
      </w:r>
      <w:r w:rsidRPr="005F5294">
        <w:rPr>
          <w:rFonts w:ascii="Segoe UI" w:hAnsi="Segoe UI" w:cs="Segoe UI"/>
          <w:spacing w:val="21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forms</w:t>
      </w:r>
      <w:r w:rsidRPr="005F5294">
        <w:rPr>
          <w:rFonts w:ascii="Segoe UI" w:hAnsi="Segoe UI" w:cs="Segoe UI"/>
          <w:spacing w:val="21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relevant to the notified changes.</w:t>
      </w:r>
      <w:r w:rsidRPr="005F5294">
        <w:rPr>
          <w:rFonts w:ascii="Segoe UI" w:hAnsi="Segoe UI" w:cs="Segoe UI"/>
          <w:spacing w:val="29"/>
          <w:w w:val="99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Whe</w:t>
      </w:r>
      <w:r>
        <w:rPr>
          <w:rFonts w:ascii="Segoe UI" w:hAnsi="Segoe UI" w:cs="Segoe UI"/>
          <w:sz w:val="18"/>
          <w:szCs w:val="18"/>
        </w:rPr>
        <w:t xml:space="preserve">re changes have been made to </w:t>
      </w:r>
      <w:r w:rsidRPr="005F5294">
        <w:rPr>
          <w:rFonts w:ascii="Segoe UI" w:hAnsi="Segoe UI" w:cs="Segoe UI"/>
          <w:spacing w:val="-1"/>
          <w:sz w:val="18"/>
          <w:szCs w:val="18"/>
        </w:rPr>
        <w:t>investment</w:t>
      </w:r>
      <w:r w:rsidRPr="005F5294">
        <w:rPr>
          <w:rFonts w:ascii="Segoe UI" w:hAnsi="Segoe UI" w:cs="Segoe UI"/>
          <w:spacing w:val="40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services,</w:t>
      </w:r>
      <w:r w:rsidRPr="005F5294">
        <w:rPr>
          <w:rFonts w:ascii="Segoe UI" w:hAnsi="Segoe UI" w:cs="Segoe UI"/>
          <w:spacing w:val="40"/>
          <w:sz w:val="18"/>
          <w:szCs w:val="18"/>
        </w:rPr>
        <w:t xml:space="preserve"> </w:t>
      </w:r>
      <w:r w:rsidRPr="005F5294">
        <w:rPr>
          <w:rFonts w:ascii="Segoe UI" w:hAnsi="Segoe UI" w:cs="Segoe UI"/>
          <w:spacing w:val="-1"/>
          <w:sz w:val="18"/>
          <w:szCs w:val="18"/>
        </w:rPr>
        <w:t>activities</w:t>
      </w:r>
      <w:r w:rsidRPr="005F5294">
        <w:rPr>
          <w:rFonts w:ascii="Segoe UI" w:hAnsi="Segoe UI" w:cs="Segoe UI"/>
          <w:spacing w:val="40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or</w:t>
      </w:r>
      <w:r w:rsidRPr="005F5294">
        <w:rPr>
          <w:rFonts w:ascii="Segoe UI" w:hAnsi="Segoe UI" w:cs="Segoe UI"/>
          <w:spacing w:val="40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financial</w:t>
      </w:r>
      <w:r w:rsidRPr="005F5294">
        <w:rPr>
          <w:rFonts w:ascii="Segoe UI" w:hAnsi="Segoe UI" w:cs="Segoe UI"/>
          <w:spacing w:val="55"/>
          <w:w w:val="99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instruments,</w:t>
      </w:r>
      <w:r w:rsidRPr="005F5294">
        <w:rPr>
          <w:rFonts w:ascii="Segoe UI" w:hAnsi="Segoe UI" w:cs="Segoe UI"/>
          <w:spacing w:val="-4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the</w:t>
      </w:r>
      <w:r w:rsidRPr="005F5294">
        <w:rPr>
          <w:rFonts w:ascii="Segoe UI" w:hAnsi="Segoe UI" w:cs="Segoe UI"/>
          <w:spacing w:val="-4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firm</w:t>
      </w:r>
      <w:r w:rsidRPr="005F5294">
        <w:rPr>
          <w:rFonts w:ascii="Segoe UI" w:hAnsi="Segoe UI" w:cs="Segoe UI"/>
          <w:spacing w:val="-2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shall</w:t>
      </w:r>
      <w:r w:rsidRPr="005F5294">
        <w:rPr>
          <w:rFonts w:ascii="Segoe UI" w:hAnsi="Segoe UI" w:cs="Segoe UI"/>
          <w:spacing w:val="-3"/>
          <w:sz w:val="18"/>
          <w:szCs w:val="18"/>
        </w:rPr>
        <w:t xml:space="preserve"> </w:t>
      </w:r>
      <w:r w:rsidRPr="005F5294">
        <w:rPr>
          <w:rFonts w:ascii="Segoe UI" w:hAnsi="Segoe UI" w:cs="Segoe UI"/>
          <w:spacing w:val="-1"/>
          <w:sz w:val="18"/>
          <w:szCs w:val="18"/>
        </w:rPr>
        <w:t>list</w:t>
      </w:r>
      <w:r w:rsidRPr="005F5294">
        <w:rPr>
          <w:rFonts w:ascii="Segoe UI" w:hAnsi="Segoe UI" w:cs="Segoe UI"/>
          <w:spacing w:val="-4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all</w:t>
      </w:r>
      <w:r w:rsidRPr="005F5294">
        <w:rPr>
          <w:rFonts w:ascii="Segoe UI" w:hAnsi="Segoe UI" w:cs="Segoe UI"/>
          <w:spacing w:val="-4"/>
          <w:sz w:val="18"/>
          <w:szCs w:val="18"/>
        </w:rPr>
        <w:t xml:space="preserve"> </w:t>
      </w:r>
      <w:r w:rsidRPr="005F5294">
        <w:rPr>
          <w:rFonts w:ascii="Segoe UI" w:hAnsi="Segoe UI" w:cs="Segoe UI"/>
          <w:spacing w:val="-1"/>
          <w:sz w:val="18"/>
          <w:szCs w:val="18"/>
        </w:rPr>
        <w:t>investment</w:t>
      </w:r>
      <w:r w:rsidRPr="005F5294">
        <w:rPr>
          <w:rFonts w:ascii="Segoe UI" w:hAnsi="Segoe UI" w:cs="Segoe UI"/>
          <w:spacing w:val="-3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services,</w:t>
      </w:r>
      <w:r w:rsidRPr="005F5294">
        <w:rPr>
          <w:rFonts w:ascii="Segoe UI" w:hAnsi="Segoe UI" w:cs="Segoe UI"/>
          <w:spacing w:val="-4"/>
          <w:sz w:val="18"/>
          <w:szCs w:val="18"/>
        </w:rPr>
        <w:t xml:space="preserve"> </w:t>
      </w:r>
      <w:r w:rsidRPr="005F5294">
        <w:rPr>
          <w:rFonts w:ascii="Segoe UI" w:hAnsi="Segoe UI" w:cs="Segoe UI"/>
          <w:spacing w:val="-1"/>
          <w:sz w:val="18"/>
          <w:szCs w:val="18"/>
        </w:rPr>
        <w:t>activities</w:t>
      </w:r>
      <w:r w:rsidRPr="005F5294">
        <w:rPr>
          <w:rFonts w:ascii="Segoe UI" w:hAnsi="Segoe UI" w:cs="Segoe UI"/>
          <w:spacing w:val="-3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or</w:t>
      </w:r>
      <w:r w:rsidRPr="005F5294">
        <w:rPr>
          <w:rFonts w:ascii="Segoe UI" w:hAnsi="Segoe UI" w:cs="Segoe UI"/>
          <w:spacing w:val="-4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financial</w:t>
      </w:r>
      <w:r w:rsidRPr="005F5294">
        <w:rPr>
          <w:rFonts w:ascii="Segoe UI" w:hAnsi="Segoe UI" w:cs="Segoe UI"/>
          <w:spacing w:val="-3"/>
          <w:sz w:val="18"/>
          <w:szCs w:val="18"/>
        </w:rPr>
        <w:t xml:space="preserve"> </w:t>
      </w:r>
      <w:r w:rsidRPr="005F5294">
        <w:rPr>
          <w:rFonts w:ascii="Segoe UI" w:hAnsi="Segoe UI" w:cs="Segoe UI"/>
          <w:sz w:val="18"/>
          <w:szCs w:val="18"/>
        </w:rPr>
        <w:t>instruments</w:t>
      </w:r>
      <w:r w:rsidRPr="005F5294">
        <w:rPr>
          <w:rFonts w:ascii="Segoe UI" w:hAnsi="Segoe UI" w:cs="Segoe UI"/>
          <w:spacing w:val="44"/>
          <w:w w:val="99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to be provided by the tied agent.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3836" w14:textId="77777777" w:rsidR="00BE7669" w:rsidRDefault="00BE7669" w:rsidP="007347A7">
    <w:pPr>
      <w:pStyle w:val="Header"/>
      <w:jc w:val="right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77ACAD85" wp14:editId="3689C832">
          <wp:simplePos x="0" y="0"/>
          <wp:positionH relativeFrom="column">
            <wp:posOffset>-514350</wp:posOffset>
          </wp:positionH>
          <wp:positionV relativeFrom="paragraph">
            <wp:posOffset>-484505</wp:posOffset>
          </wp:positionV>
          <wp:extent cx="1741170" cy="922020"/>
          <wp:effectExtent l="0" t="0" r="0" b="0"/>
          <wp:wrapTight wrapText="bothSides">
            <wp:wrapPolygon edited="0">
              <wp:start x="0" y="0"/>
              <wp:lineTo x="0" y="20975"/>
              <wp:lineTo x="21269" y="20975"/>
              <wp:lineTo x="21269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22800" name="Picture 4572228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E31635" w14:textId="77777777" w:rsidR="00BE7669" w:rsidRDefault="00BE7669" w:rsidP="007347A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8DF6" w14:textId="77777777" w:rsidR="00BF5E61" w:rsidRDefault="00BF5E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6B1D1" w14:textId="77777777" w:rsidR="007C327A" w:rsidRPr="00382109" w:rsidRDefault="00190284" w:rsidP="007C327A">
    <w:pPr>
      <w:pStyle w:val="Header"/>
    </w:pPr>
    <w:r>
      <w:rPr>
        <w:noProof/>
        <w:lang w:eastAsia="hr-HR"/>
      </w:rPr>
      <w:t xml:space="preserve">    </w:t>
    </w:r>
  </w:p>
  <w:p w14:paraId="0E27B00A" w14:textId="77777777" w:rsidR="00FF4D3C" w:rsidRPr="00382109" w:rsidRDefault="00FF4D3C" w:rsidP="00190284">
    <w:pPr>
      <w:pStyle w:val="Header"/>
      <w:ind w:hanging="42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651D" w14:textId="77777777" w:rsidR="000867B7" w:rsidRDefault="00B906E7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7215" behindDoc="1" locked="0" layoutInCell="1" allowOverlap="1" wp14:anchorId="5A0C6E5E" wp14:editId="077777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43100" cy="1028700"/>
          <wp:effectExtent l="0" t="0" r="0" b="0"/>
          <wp:wrapTight wrapText="bothSides">
            <wp:wrapPolygon edited="0">
              <wp:start x="0" y="0"/>
              <wp:lineTo x="0" y="21333"/>
              <wp:lineTo x="21459" y="21333"/>
              <wp:lineTo x="21459" y="0"/>
              <wp:lineTo x="0" y="0"/>
            </wp:wrapPolygon>
          </wp:wrapTight>
          <wp:docPr id="4572228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22800" name="Picture 4572228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38F1"/>
    <w:multiLevelType w:val="hybridMultilevel"/>
    <w:tmpl w:val="F6EC6D62"/>
    <w:lvl w:ilvl="0" w:tplc="0407000F">
      <w:start w:val="1"/>
      <w:numFmt w:val="decimal"/>
      <w:lvlText w:val="%1."/>
      <w:lvlJc w:val="left"/>
      <w:pPr>
        <w:ind w:left="669" w:hanging="568"/>
      </w:pPr>
      <w:rPr>
        <w:w w:val="99"/>
        <w:sz w:val="22"/>
        <w:szCs w:val="22"/>
      </w:rPr>
    </w:lvl>
    <w:lvl w:ilvl="1" w:tplc="33E084A6">
      <w:start w:val="1"/>
      <w:numFmt w:val="bullet"/>
      <w:lvlText w:val="•"/>
      <w:lvlJc w:val="left"/>
      <w:pPr>
        <w:ind w:left="1505" w:hanging="568"/>
      </w:pPr>
    </w:lvl>
    <w:lvl w:ilvl="2" w:tplc="4392BCCC">
      <w:start w:val="1"/>
      <w:numFmt w:val="bullet"/>
      <w:lvlText w:val="•"/>
      <w:lvlJc w:val="left"/>
      <w:pPr>
        <w:ind w:left="2341" w:hanging="568"/>
      </w:pPr>
    </w:lvl>
    <w:lvl w:ilvl="3" w:tplc="696A80C2">
      <w:start w:val="1"/>
      <w:numFmt w:val="bullet"/>
      <w:lvlText w:val="•"/>
      <w:lvlJc w:val="left"/>
      <w:pPr>
        <w:ind w:left="3177" w:hanging="568"/>
      </w:pPr>
    </w:lvl>
    <w:lvl w:ilvl="4" w:tplc="F0A6958C">
      <w:start w:val="1"/>
      <w:numFmt w:val="bullet"/>
      <w:lvlText w:val="•"/>
      <w:lvlJc w:val="left"/>
      <w:pPr>
        <w:ind w:left="4013" w:hanging="568"/>
      </w:pPr>
    </w:lvl>
    <w:lvl w:ilvl="5" w:tplc="A49EE484">
      <w:start w:val="1"/>
      <w:numFmt w:val="bullet"/>
      <w:lvlText w:val="•"/>
      <w:lvlJc w:val="left"/>
      <w:pPr>
        <w:ind w:left="4848" w:hanging="568"/>
      </w:pPr>
    </w:lvl>
    <w:lvl w:ilvl="6" w:tplc="4F1AEC2A">
      <w:start w:val="1"/>
      <w:numFmt w:val="bullet"/>
      <w:lvlText w:val="•"/>
      <w:lvlJc w:val="left"/>
      <w:pPr>
        <w:ind w:left="5684" w:hanging="568"/>
      </w:pPr>
    </w:lvl>
    <w:lvl w:ilvl="7" w:tplc="D0529AA2">
      <w:start w:val="1"/>
      <w:numFmt w:val="bullet"/>
      <w:lvlText w:val="•"/>
      <w:lvlJc w:val="left"/>
      <w:pPr>
        <w:ind w:left="6520" w:hanging="568"/>
      </w:pPr>
    </w:lvl>
    <w:lvl w:ilvl="8" w:tplc="C89EE354">
      <w:start w:val="1"/>
      <w:numFmt w:val="bullet"/>
      <w:lvlText w:val="•"/>
      <w:lvlJc w:val="left"/>
      <w:pPr>
        <w:ind w:left="7356" w:hanging="568"/>
      </w:pPr>
    </w:lvl>
  </w:abstractNum>
  <w:abstractNum w:abstractNumId="1" w15:restartNumberingAfterBreak="0">
    <w:nsid w:val="23727C4F"/>
    <w:multiLevelType w:val="hybridMultilevel"/>
    <w:tmpl w:val="585E8952"/>
    <w:lvl w:ilvl="0" w:tplc="8BB65124">
      <w:start w:val="1"/>
      <w:numFmt w:val="decimal"/>
      <w:lvlText w:val="%1."/>
      <w:lvlJc w:val="left"/>
      <w:pPr>
        <w:ind w:left="669" w:hanging="568"/>
      </w:pPr>
      <w:rPr>
        <w:rFonts w:ascii="Segoe UI" w:eastAsia="Arial" w:hAnsi="Segoe UI" w:cs="Segoe UI" w:hint="default"/>
        <w:w w:val="99"/>
        <w:sz w:val="22"/>
        <w:szCs w:val="22"/>
      </w:rPr>
    </w:lvl>
    <w:lvl w:ilvl="1" w:tplc="3408614A">
      <w:start w:val="1"/>
      <w:numFmt w:val="bullet"/>
      <w:lvlText w:val="•"/>
      <w:lvlJc w:val="left"/>
      <w:pPr>
        <w:ind w:left="1505" w:hanging="568"/>
      </w:pPr>
    </w:lvl>
    <w:lvl w:ilvl="2" w:tplc="A8069798">
      <w:start w:val="1"/>
      <w:numFmt w:val="bullet"/>
      <w:lvlText w:val="•"/>
      <w:lvlJc w:val="left"/>
      <w:pPr>
        <w:ind w:left="2341" w:hanging="568"/>
      </w:pPr>
    </w:lvl>
    <w:lvl w:ilvl="3" w:tplc="46EE6FD6">
      <w:start w:val="1"/>
      <w:numFmt w:val="bullet"/>
      <w:lvlText w:val="•"/>
      <w:lvlJc w:val="left"/>
      <w:pPr>
        <w:ind w:left="3177" w:hanging="568"/>
      </w:pPr>
    </w:lvl>
    <w:lvl w:ilvl="4" w:tplc="DBDE4DB8">
      <w:start w:val="1"/>
      <w:numFmt w:val="bullet"/>
      <w:lvlText w:val="•"/>
      <w:lvlJc w:val="left"/>
      <w:pPr>
        <w:ind w:left="4013" w:hanging="568"/>
      </w:pPr>
    </w:lvl>
    <w:lvl w:ilvl="5" w:tplc="0EA63DEE">
      <w:start w:val="1"/>
      <w:numFmt w:val="bullet"/>
      <w:lvlText w:val="•"/>
      <w:lvlJc w:val="left"/>
      <w:pPr>
        <w:ind w:left="4848" w:hanging="568"/>
      </w:pPr>
    </w:lvl>
    <w:lvl w:ilvl="6" w:tplc="27FC7C8E">
      <w:start w:val="1"/>
      <w:numFmt w:val="bullet"/>
      <w:lvlText w:val="•"/>
      <w:lvlJc w:val="left"/>
      <w:pPr>
        <w:ind w:left="5684" w:hanging="568"/>
      </w:pPr>
    </w:lvl>
    <w:lvl w:ilvl="7" w:tplc="F1FABF98">
      <w:start w:val="1"/>
      <w:numFmt w:val="bullet"/>
      <w:lvlText w:val="•"/>
      <w:lvlJc w:val="left"/>
      <w:pPr>
        <w:ind w:left="6520" w:hanging="568"/>
      </w:pPr>
    </w:lvl>
    <w:lvl w:ilvl="8" w:tplc="9D40502A">
      <w:start w:val="1"/>
      <w:numFmt w:val="bullet"/>
      <w:lvlText w:val="•"/>
      <w:lvlJc w:val="left"/>
      <w:pPr>
        <w:ind w:left="7356" w:hanging="568"/>
      </w:pPr>
    </w:lvl>
  </w:abstractNum>
  <w:abstractNum w:abstractNumId="2" w15:restartNumberingAfterBreak="0">
    <w:nsid w:val="342E1800"/>
    <w:multiLevelType w:val="hybridMultilevel"/>
    <w:tmpl w:val="9966735C"/>
    <w:lvl w:ilvl="0" w:tplc="12E41E06">
      <w:start w:val="1"/>
      <w:numFmt w:val="decimal"/>
      <w:lvlText w:val="%1."/>
      <w:lvlJc w:val="left"/>
      <w:pPr>
        <w:ind w:left="669" w:hanging="568"/>
      </w:pPr>
      <w:rPr>
        <w:rFonts w:ascii="Segoe UI" w:eastAsia="Arial" w:hAnsi="Segoe UI" w:cs="Segoe UI" w:hint="default"/>
        <w:w w:val="99"/>
        <w:sz w:val="22"/>
        <w:szCs w:val="22"/>
      </w:rPr>
    </w:lvl>
    <w:lvl w:ilvl="1" w:tplc="55D8DAFE">
      <w:start w:val="1"/>
      <w:numFmt w:val="bullet"/>
      <w:lvlText w:val="•"/>
      <w:lvlJc w:val="left"/>
      <w:pPr>
        <w:ind w:left="1505" w:hanging="568"/>
      </w:pPr>
    </w:lvl>
    <w:lvl w:ilvl="2" w:tplc="D0E44744">
      <w:start w:val="1"/>
      <w:numFmt w:val="bullet"/>
      <w:lvlText w:val="•"/>
      <w:lvlJc w:val="left"/>
      <w:pPr>
        <w:ind w:left="2341" w:hanging="568"/>
      </w:pPr>
    </w:lvl>
    <w:lvl w:ilvl="3" w:tplc="63366D28">
      <w:start w:val="1"/>
      <w:numFmt w:val="bullet"/>
      <w:lvlText w:val="•"/>
      <w:lvlJc w:val="left"/>
      <w:pPr>
        <w:ind w:left="3177" w:hanging="568"/>
      </w:pPr>
    </w:lvl>
    <w:lvl w:ilvl="4" w:tplc="249CDCFA">
      <w:start w:val="1"/>
      <w:numFmt w:val="bullet"/>
      <w:lvlText w:val="•"/>
      <w:lvlJc w:val="left"/>
      <w:pPr>
        <w:ind w:left="4013" w:hanging="568"/>
      </w:pPr>
    </w:lvl>
    <w:lvl w:ilvl="5" w:tplc="00B0BEE6">
      <w:start w:val="1"/>
      <w:numFmt w:val="bullet"/>
      <w:lvlText w:val="•"/>
      <w:lvlJc w:val="left"/>
      <w:pPr>
        <w:ind w:left="4848" w:hanging="568"/>
      </w:pPr>
    </w:lvl>
    <w:lvl w:ilvl="6" w:tplc="0BD67A86">
      <w:start w:val="1"/>
      <w:numFmt w:val="bullet"/>
      <w:lvlText w:val="•"/>
      <w:lvlJc w:val="left"/>
      <w:pPr>
        <w:ind w:left="5684" w:hanging="568"/>
      </w:pPr>
    </w:lvl>
    <w:lvl w:ilvl="7" w:tplc="DBDC2EEE">
      <w:start w:val="1"/>
      <w:numFmt w:val="bullet"/>
      <w:lvlText w:val="•"/>
      <w:lvlJc w:val="left"/>
      <w:pPr>
        <w:ind w:left="6520" w:hanging="568"/>
      </w:pPr>
    </w:lvl>
    <w:lvl w:ilvl="8" w:tplc="CF4625E0">
      <w:start w:val="1"/>
      <w:numFmt w:val="bullet"/>
      <w:lvlText w:val="•"/>
      <w:lvlJc w:val="left"/>
      <w:pPr>
        <w:ind w:left="7356" w:hanging="568"/>
      </w:pPr>
    </w:lvl>
  </w:abstractNum>
  <w:abstractNum w:abstractNumId="3" w15:restartNumberingAfterBreak="0">
    <w:nsid w:val="68B65281"/>
    <w:multiLevelType w:val="hybridMultilevel"/>
    <w:tmpl w:val="924ACAEC"/>
    <w:lvl w:ilvl="0" w:tplc="527A8298">
      <w:start w:val="1"/>
      <w:numFmt w:val="decimal"/>
      <w:lvlText w:val="%1."/>
      <w:lvlJc w:val="left"/>
      <w:pPr>
        <w:ind w:left="669" w:hanging="568"/>
      </w:pPr>
      <w:rPr>
        <w:rFonts w:ascii="Segoe UI" w:eastAsia="Arial" w:hAnsi="Segoe UI" w:cs="Segoe UI" w:hint="default"/>
        <w:w w:val="99"/>
        <w:sz w:val="22"/>
        <w:szCs w:val="22"/>
      </w:rPr>
    </w:lvl>
    <w:lvl w:ilvl="1" w:tplc="59C692CA">
      <w:start w:val="1"/>
      <w:numFmt w:val="bullet"/>
      <w:lvlText w:val="•"/>
      <w:lvlJc w:val="left"/>
      <w:pPr>
        <w:ind w:left="1505" w:hanging="568"/>
      </w:pPr>
    </w:lvl>
    <w:lvl w:ilvl="2" w:tplc="F5186282">
      <w:start w:val="1"/>
      <w:numFmt w:val="bullet"/>
      <w:lvlText w:val="•"/>
      <w:lvlJc w:val="left"/>
      <w:pPr>
        <w:ind w:left="2341" w:hanging="568"/>
      </w:pPr>
    </w:lvl>
    <w:lvl w:ilvl="3" w:tplc="7138E872">
      <w:start w:val="1"/>
      <w:numFmt w:val="bullet"/>
      <w:lvlText w:val="•"/>
      <w:lvlJc w:val="left"/>
      <w:pPr>
        <w:ind w:left="3177" w:hanging="568"/>
      </w:pPr>
    </w:lvl>
    <w:lvl w:ilvl="4" w:tplc="0C36E29C">
      <w:start w:val="1"/>
      <w:numFmt w:val="bullet"/>
      <w:lvlText w:val="•"/>
      <w:lvlJc w:val="left"/>
      <w:pPr>
        <w:ind w:left="4013" w:hanging="568"/>
      </w:pPr>
    </w:lvl>
    <w:lvl w:ilvl="5" w:tplc="31C83648">
      <w:start w:val="1"/>
      <w:numFmt w:val="bullet"/>
      <w:lvlText w:val="•"/>
      <w:lvlJc w:val="left"/>
      <w:pPr>
        <w:ind w:left="4848" w:hanging="568"/>
      </w:pPr>
    </w:lvl>
    <w:lvl w:ilvl="6" w:tplc="B616F7FE">
      <w:start w:val="1"/>
      <w:numFmt w:val="bullet"/>
      <w:lvlText w:val="•"/>
      <w:lvlJc w:val="left"/>
      <w:pPr>
        <w:ind w:left="5684" w:hanging="568"/>
      </w:pPr>
    </w:lvl>
    <w:lvl w:ilvl="7" w:tplc="72827320">
      <w:start w:val="1"/>
      <w:numFmt w:val="bullet"/>
      <w:lvlText w:val="•"/>
      <w:lvlJc w:val="left"/>
      <w:pPr>
        <w:ind w:left="6520" w:hanging="568"/>
      </w:pPr>
    </w:lvl>
    <w:lvl w:ilvl="8" w:tplc="322E6B92">
      <w:start w:val="1"/>
      <w:numFmt w:val="bullet"/>
      <w:lvlText w:val="•"/>
      <w:lvlJc w:val="left"/>
      <w:pPr>
        <w:ind w:left="7356" w:hanging="568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A24"/>
    <w:rsid w:val="00073F07"/>
    <w:rsid w:val="00084F9F"/>
    <w:rsid w:val="00086224"/>
    <w:rsid w:val="000867B7"/>
    <w:rsid w:val="00166619"/>
    <w:rsid w:val="00190284"/>
    <w:rsid w:val="00260A3B"/>
    <w:rsid w:val="002F319C"/>
    <w:rsid w:val="00334BBD"/>
    <w:rsid w:val="00382109"/>
    <w:rsid w:val="003B2ECE"/>
    <w:rsid w:val="003E2FC8"/>
    <w:rsid w:val="003E4952"/>
    <w:rsid w:val="00465D40"/>
    <w:rsid w:val="004B6986"/>
    <w:rsid w:val="0057403A"/>
    <w:rsid w:val="005C6A24"/>
    <w:rsid w:val="00636D13"/>
    <w:rsid w:val="006802E6"/>
    <w:rsid w:val="00724D8F"/>
    <w:rsid w:val="007C327A"/>
    <w:rsid w:val="00812435"/>
    <w:rsid w:val="00834D41"/>
    <w:rsid w:val="008C4E1A"/>
    <w:rsid w:val="00915A8F"/>
    <w:rsid w:val="00963AC6"/>
    <w:rsid w:val="00A054E9"/>
    <w:rsid w:val="00A71247"/>
    <w:rsid w:val="00AB3644"/>
    <w:rsid w:val="00AD43FE"/>
    <w:rsid w:val="00B906E7"/>
    <w:rsid w:val="00BE16F4"/>
    <w:rsid w:val="00BE7669"/>
    <w:rsid w:val="00BF5E61"/>
    <w:rsid w:val="00C17EEB"/>
    <w:rsid w:val="00CF3E33"/>
    <w:rsid w:val="00D10296"/>
    <w:rsid w:val="00D11B69"/>
    <w:rsid w:val="00D94AB6"/>
    <w:rsid w:val="00DB381A"/>
    <w:rsid w:val="00E41DFD"/>
    <w:rsid w:val="00E55D5F"/>
    <w:rsid w:val="00F01693"/>
    <w:rsid w:val="00F254F2"/>
    <w:rsid w:val="00F6241C"/>
    <w:rsid w:val="00FF4D3C"/>
    <w:rsid w:val="45B4C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C3B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3FE"/>
  </w:style>
  <w:style w:type="paragraph" w:styleId="Heading1">
    <w:name w:val="heading 1"/>
    <w:basedOn w:val="Normal"/>
    <w:link w:val="Heading1Char"/>
    <w:uiPriority w:val="1"/>
    <w:qFormat/>
    <w:rsid w:val="00BE7669"/>
    <w:pPr>
      <w:widowControl w:val="0"/>
      <w:spacing w:before="64" w:after="0" w:line="240" w:lineRule="auto"/>
      <w:ind w:left="118"/>
      <w:outlineLvl w:val="0"/>
    </w:pPr>
    <w:rPr>
      <w:rFonts w:ascii="Arial" w:eastAsia="Arial" w:hAnsi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296"/>
  </w:style>
  <w:style w:type="paragraph" w:styleId="Footer">
    <w:name w:val="footer"/>
    <w:basedOn w:val="Normal"/>
    <w:link w:val="FooterChar"/>
    <w:uiPriority w:val="99"/>
    <w:unhideWhenUsed/>
    <w:rsid w:val="00D10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296"/>
  </w:style>
  <w:style w:type="paragraph" w:styleId="BalloonText">
    <w:name w:val="Balloon Text"/>
    <w:basedOn w:val="Normal"/>
    <w:link w:val="BalloonTextChar"/>
    <w:uiPriority w:val="99"/>
    <w:semiHidden/>
    <w:unhideWhenUsed/>
    <w:rsid w:val="00382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0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BE7669"/>
    <w:rPr>
      <w:rFonts w:ascii="Arial" w:eastAsia="Arial" w:hAnsi="Arial"/>
      <w:b/>
      <w:bCs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BE7669"/>
    <w:pPr>
      <w:spacing w:after="0" w:line="240" w:lineRule="auto"/>
    </w:pPr>
    <w:rPr>
      <w:rFonts w:eastAsia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E7669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669"/>
    <w:rPr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BE7669"/>
    <w:pPr>
      <w:widowControl w:val="0"/>
      <w:spacing w:after="0" w:line="240" w:lineRule="auto"/>
      <w:ind w:left="118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E7669"/>
    <w:rPr>
      <w:rFonts w:ascii="Arial" w:eastAsia="Arial" w:hAnsi="Arial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E7669"/>
    <w:rPr>
      <w:vertAlign w:val="superscript"/>
    </w:rPr>
  </w:style>
  <w:style w:type="table" w:customStyle="1" w:styleId="TableNormal1">
    <w:name w:val="Table Normal1"/>
    <w:uiPriority w:val="2"/>
    <w:semiHidden/>
    <w:qFormat/>
    <w:rsid w:val="00BE7669"/>
    <w:pPr>
      <w:widowControl w:val="0"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enraster1">
    <w:name w:val="Tabellenraster1"/>
    <w:basedOn w:val="TableNormal"/>
    <w:uiPriority w:val="59"/>
    <w:rsid w:val="00BE7669"/>
    <w:pPr>
      <w:widowControl w:val="0"/>
      <w:spacing w:after="0" w:line="240" w:lineRule="auto"/>
    </w:pPr>
    <w:rPr>
      <w:rFonts w:eastAsia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baric\AppData\Local\Microsoft\Windows\INetCache\Content.Outlook\LYUV0SAU\memo-en-template.dotx" TargetMode="Externa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panj_x0020_tajnosti xmlns="f00c05a3-a522-4b3b-aeec-75a37a6bc44f">Interno</Stupanj_x0020_tajnost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578CBC8A61046AE672CC9B67E0F08" ma:contentTypeVersion="6" ma:contentTypeDescription="Create a new document." ma:contentTypeScope="" ma:versionID="4c84d25594199a54fefce31c1ce16ad0">
  <xsd:schema xmlns:xsd="http://www.w3.org/2001/XMLSchema" xmlns:xs="http://www.w3.org/2001/XMLSchema" xmlns:p="http://schemas.microsoft.com/office/2006/metadata/properties" xmlns:ns2="f00c05a3-a522-4b3b-aeec-75a37a6bc44f" targetNamespace="http://schemas.microsoft.com/office/2006/metadata/properties" ma:root="true" ma:fieldsID="3f01110bee34390107d67ce698988b7e" ns2:_="">
    <xsd:import namespace="f00c05a3-a522-4b3b-aeec-75a37a6bc4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tupanj_x0020_tajnos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tupanj_x0020_tajnosti" ma:index="10" nillable="true" ma:displayName="Stupanj tajnosti" ma:default="Interno" ma:format="Dropdown" ma:indexed="true" ma:internalName="Stupanj_x0020_tajnosti">
      <xsd:simpleType>
        <xsd:restriction base="dms:Choice">
          <xsd:enumeration value="Strogo povjerljivo"/>
          <xsd:enumeration value="Povjerljivo"/>
          <xsd:enumeration value="Inter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CB651D-3805-4679-9F3A-F59CBE2D1EE6}">
  <ds:schemaRefs>
    <ds:schemaRef ds:uri="http://schemas.microsoft.com/office/2006/metadata/properties"/>
    <ds:schemaRef ds:uri="http://schemas.microsoft.com/office/infopath/2007/PartnerControls"/>
    <ds:schemaRef ds:uri="f00c05a3-a522-4b3b-aeec-75a37a6bc44f"/>
  </ds:schemaRefs>
</ds:datastoreItem>
</file>

<file path=customXml/itemProps2.xml><?xml version="1.0" encoding="utf-8"?>
<ds:datastoreItem xmlns:ds="http://schemas.openxmlformats.org/officeDocument/2006/customXml" ds:itemID="{03000A56-711A-4686-9665-60CDEC802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c05a3-a522-4b3b-aeec-75a37a6bc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AF8834-17A2-40D6-BEAC-5A806D9B8B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memo-en-template</Template>
  <TotalTime>0</TotalTime>
  <Pages>5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2026-02-11T11:47:00Z</dcterms:created>
  <dcterms:modified xsi:type="dcterms:W3CDTF">2026-02-11T12:33:00Z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0x010100E4D578CBC8A61046AE672CC9B67E0F08</vt:lpwstr>
  </property>
  <property fmtid="{D5CDD505-2E9C-101B-9397-08002B2CF9AE}" pid="3" name="Order">
    <vt:r8>581300</vt:r8>
  </property>
  <property fmtid="{D5CDD505-2E9C-101B-9397-08002B2CF9AE}" pid="4" name="xd_ProgID">
    <vt:lpwstr/>
  </property>
  <property fmtid="{D5CDD505-2E9C-101B-9397-08002B2CF9AE}" pid="5" name="_CopySource">
    <vt:lpwstr>https://hanfanet/u/uk/Shared Documents/Novi vizualni identitet 2023/Memorandum 2023/memo 2023 EN.docx</vt:lpwstr>
  </property>
  <property fmtid="{D5CDD505-2E9C-101B-9397-08002B2CF9AE}" pid="6" name="TemplateUrl">
    <vt:lpwstr/>
  </property>
</Properties>
</file>