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73222" w14:textId="77777777" w:rsidR="008015CA" w:rsidRPr="00BF342E" w:rsidRDefault="008015CA" w:rsidP="0061167C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Obrazac broj 1</w:t>
      </w:r>
    </w:p>
    <w:p w14:paraId="7BA73223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24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color w:val="000000"/>
          <w:lang w:val="hr-HR"/>
        </w:rPr>
        <w:t xml:space="preserve">UPITNIK ZA KANDIDATA ZA ČLANA UPRAVE/NADZORNOG ODBORA MIROVINSKOG DRUŠTVA </w:t>
      </w:r>
    </w:p>
    <w:p w14:paraId="7BA73225" w14:textId="77777777" w:rsidR="008015CA" w:rsidRPr="00BF342E" w:rsidRDefault="008015CA" w:rsidP="008015C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hr-HR"/>
        </w:rPr>
      </w:pPr>
    </w:p>
    <w:p w14:paraId="7BA73226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Upitnik mora biti u cijelosti popunjen i ispisan elektronički, uredno, čitljivo i bez naknadnog prepravljanja.</w:t>
      </w:r>
    </w:p>
    <w:p w14:paraId="7BA73227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2"/>
      </w:tblGrid>
      <w:tr w:rsidR="008015CA" w:rsidRPr="00BF342E" w14:paraId="7BA73229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28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OSOBNI PODACI ZA KANDIDATA ZA ČLANA UPRAVE/NADZORNOG ODBORA  DRUŠTVA:</w:t>
            </w:r>
          </w:p>
        </w:tc>
      </w:tr>
      <w:tr w:rsidR="008015CA" w:rsidRPr="00BF342E" w14:paraId="7BA7322B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2A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Ime:</w:t>
            </w:r>
          </w:p>
        </w:tc>
      </w:tr>
      <w:tr w:rsidR="008015CA" w:rsidRPr="00BF342E" w14:paraId="7BA7322D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2C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Prezime (i djevojačko prezime):</w:t>
            </w:r>
          </w:p>
        </w:tc>
      </w:tr>
      <w:tr w:rsidR="008015CA" w:rsidRPr="00BF342E" w14:paraId="7BA7322F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2E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 mjesto rođenja:</w:t>
            </w:r>
          </w:p>
        </w:tc>
      </w:tr>
      <w:tr w:rsidR="008015CA" w:rsidRPr="00BF342E" w14:paraId="7BA73231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30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Adresa prebivališta (grad i ulica):</w:t>
            </w:r>
          </w:p>
        </w:tc>
      </w:tr>
      <w:tr w:rsidR="008015CA" w:rsidRPr="00BF342E" w14:paraId="7BA73233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32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8015CA" w:rsidRPr="00BF342E" w14:paraId="7BA73235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34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IZ OSOBNE ISKAZNICE ili PUTOVNICE:</w:t>
            </w:r>
          </w:p>
        </w:tc>
      </w:tr>
      <w:tr w:rsidR="008015CA" w:rsidRPr="00BF342E" w14:paraId="7BA73237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36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OI ili putovnice/putne isprave:</w:t>
            </w:r>
          </w:p>
        </w:tc>
      </w:tr>
      <w:tr w:rsidR="008015CA" w:rsidRPr="00BF342E" w14:paraId="7BA73239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38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Datum izdavanja:</w:t>
            </w:r>
          </w:p>
        </w:tc>
      </w:tr>
      <w:tr w:rsidR="008015CA" w:rsidRPr="00BF342E" w14:paraId="7BA7323B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3A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Mjesto izdavanja:</w:t>
            </w:r>
          </w:p>
        </w:tc>
      </w:tr>
      <w:tr w:rsidR="008015CA" w:rsidRPr="00BF342E" w14:paraId="7BA7323D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3C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KONTAKT PODACI:</w:t>
            </w:r>
          </w:p>
        </w:tc>
      </w:tr>
      <w:tr w:rsidR="008015CA" w:rsidRPr="00BF342E" w14:paraId="7BA7323F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3E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Broj telefona:</w:t>
            </w:r>
          </w:p>
        </w:tc>
      </w:tr>
      <w:tr w:rsidR="008015CA" w:rsidRPr="00BF342E" w14:paraId="7BA73241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40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pošta:</w:t>
            </w:r>
          </w:p>
        </w:tc>
      </w:tr>
      <w:tr w:rsidR="008015CA" w:rsidRPr="00BF342E" w14:paraId="7BA73243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42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MIROVINSKOM DRUŠTVU U KOJEM SE KANDIDAIRATE:</w:t>
            </w:r>
          </w:p>
        </w:tc>
      </w:tr>
      <w:tr w:rsidR="008015CA" w:rsidRPr="00BF342E" w14:paraId="7BA73245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44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Tvrtka:</w:t>
            </w:r>
          </w:p>
        </w:tc>
      </w:tr>
      <w:tr w:rsidR="008015CA" w:rsidRPr="00BF342E" w14:paraId="7BA73247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46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Sjedište:</w:t>
            </w:r>
          </w:p>
        </w:tc>
      </w:tr>
      <w:tr w:rsidR="008015CA" w:rsidRPr="00BF342E" w14:paraId="7BA73249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48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8015CA" w:rsidRPr="00BF342E" w14:paraId="7BA7324B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4A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8015CA" w:rsidRPr="00BF342E" w14:paraId="7BA7324D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4C" w14:textId="77777777" w:rsidR="008015CA" w:rsidRPr="00BF342E" w:rsidRDefault="004C6FD6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="008015CA"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8015CA" w:rsidRPr="00BF342E" w14:paraId="7BA7324F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4E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Elektronička pošta (e-mail):</w:t>
            </w:r>
          </w:p>
        </w:tc>
      </w:tr>
      <w:tr w:rsidR="008015CA" w:rsidRPr="00BF342E" w14:paraId="7BA73251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50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Mrežn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  <w:tr w:rsidR="008015CA" w:rsidRPr="00BF342E" w14:paraId="7BA73253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52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SADAŠNJEM POSLODAVCU:</w:t>
            </w:r>
          </w:p>
        </w:tc>
      </w:tr>
      <w:tr w:rsidR="008015CA" w:rsidRPr="00BF342E" w14:paraId="7BA73255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54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Tvrtka i sjedište:</w:t>
            </w:r>
          </w:p>
        </w:tc>
      </w:tr>
      <w:tr w:rsidR="008015CA" w:rsidRPr="00BF342E" w14:paraId="7BA73257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56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OIB:</w:t>
            </w:r>
          </w:p>
        </w:tc>
      </w:tr>
      <w:tr w:rsidR="008015CA" w:rsidRPr="00BF342E" w14:paraId="7BA73259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58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Telefon:</w:t>
            </w:r>
          </w:p>
        </w:tc>
      </w:tr>
      <w:tr w:rsidR="008015CA" w:rsidRPr="00BF342E" w14:paraId="7BA7325B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5A" w14:textId="77777777" w:rsidR="008015CA" w:rsidRPr="00BF342E" w:rsidRDefault="004C6FD6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Telefaks</w:t>
            </w:r>
            <w:r w:rsidR="008015CA" w:rsidRPr="00BF342E">
              <w:rPr>
                <w:rFonts w:ascii="Arial" w:eastAsia="Times New Roman" w:hAnsi="Arial" w:cs="Arial"/>
                <w:color w:val="000000"/>
                <w:lang w:val="hr-HR"/>
              </w:rPr>
              <w:t>:</w:t>
            </w:r>
          </w:p>
        </w:tc>
      </w:tr>
      <w:tr w:rsidR="008015CA" w:rsidRPr="00BF342E" w14:paraId="7BA7325D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5C" w14:textId="0A35B2B2" w:rsidR="008015CA" w:rsidRPr="00BF342E" w:rsidRDefault="004408FD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>
              <w:rPr>
                <w:rFonts w:ascii="Arial" w:eastAsia="Times New Roman" w:hAnsi="Arial" w:cs="Arial"/>
                <w:color w:val="000000"/>
                <w:lang w:val="hr-HR"/>
              </w:rPr>
              <w:t>Elektronička pošta (e</w:t>
            </w:r>
            <w:r w:rsidR="008015CA" w:rsidRPr="00BF342E">
              <w:rPr>
                <w:rFonts w:ascii="Arial" w:eastAsia="Times New Roman" w:hAnsi="Arial" w:cs="Arial"/>
                <w:color w:val="000000"/>
                <w:lang w:val="hr-HR"/>
              </w:rPr>
              <w:t>-mail):</w:t>
            </w:r>
          </w:p>
        </w:tc>
      </w:tr>
      <w:tr w:rsidR="008015CA" w:rsidRPr="00BF342E" w14:paraId="7BA7325F" w14:textId="77777777" w:rsidTr="009F6B3B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5E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M</w:t>
            </w:r>
            <w:r w:rsidRPr="00BF342E">
              <w:rPr>
                <w:rFonts w:ascii="Arial" w:eastAsia="Times New Roman" w:hAnsi="Arial" w:cs="Arial"/>
                <w:color w:val="000000"/>
                <w:lang w:val="hr-HR" w:eastAsia="hr-HR"/>
              </w:rPr>
              <w:t>režn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a stranica:</w:t>
            </w:r>
          </w:p>
        </w:tc>
      </w:tr>
    </w:tbl>
    <w:p w14:paraId="7BA7326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Navesti gdje je sve kandidat za člana uprave/nadzornog odbora radio/radi te na kojim poslovima je radio/radi (od posljednjeg radnog mjesta unazad):</w:t>
      </w:r>
    </w:p>
    <w:p w14:paraId="7BA73261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tbl>
      <w:tblPr>
        <w:tblW w:w="93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3407"/>
        <w:gridCol w:w="4537"/>
      </w:tblGrid>
      <w:tr w:rsidR="008015CA" w:rsidRPr="00BF342E" w14:paraId="7BA73263" w14:textId="77777777" w:rsidTr="00624B2D">
        <w:trPr>
          <w:tblCellSpacing w:w="15" w:type="dxa"/>
        </w:trPr>
        <w:tc>
          <w:tcPr>
            <w:tcW w:w="9244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2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b/>
                <w:bCs/>
                <w:color w:val="000000"/>
                <w:lang w:val="hr-HR"/>
              </w:rPr>
              <w:t>PODACI O SUBJEKTIMA U KOJIMA STE PRETHODNO RADILI, RAZDOBLJE RADA I OPIS POSLOVA:</w:t>
            </w:r>
          </w:p>
        </w:tc>
      </w:tr>
      <w:tr w:rsidR="008015CA" w:rsidRPr="00BF342E" w14:paraId="7BA73267" w14:textId="77777777" w:rsidTr="00624B2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4" w14:textId="77777777" w:rsidR="008015CA" w:rsidRPr="00BF342E" w:rsidRDefault="008015CA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Razdoblje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5" w14:textId="77777777" w:rsidR="008015CA" w:rsidRPr="00BF342E" w:rsidRDefault="008015CA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Subjekt gdje ste radili/radite</w:t>
            </w:r>
          </w:p>
        </w:tc>
        <w:tc>
          <w:tcPr>
            <w:tcW w:w="37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6" w14:textId="77777777" w:rsidR="008015CA" w:rsidRPr="00BF342E" w:rsidRDefault="008015CA" w:rsidP="009F6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t>Poslovi na kojima</w:t>
            </w:r>
            <w:r w:rsidRPr="00BF342E">
              <w:rPr>
                <w:rFonts w:ascii="Arial" w:eastAsia="Times New Roman" w:hAnsi="Arial" w:cs="Arial"/>
                <w:color w:val="000000"/>
                <w:lang w:val="hr-HR"/>
              </w:rPr>
              <w:br/>
              <w:t>ste radili/radite</w:t>
            </w:r>
          </w:p>
        </w:tc>
      </w:tr>
      <w:tr w:rsidR="008015CA" w:rsidRPr="00BF342E" w14:paraId="7BA7326B" w14:textId="77777777" w:rsidTr="00624B2D">
        <w:trPr>
          <w:trHeight w:val="38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8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9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37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A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8015CA" w:rsidRPr="00BF342E" w14:paraId="7BA7326F" w14:textId="77777777" w:rsidTr="00624B2D">
        <w:trPr>
          <w:trHeight w:val="42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C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D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37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6E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  <w:tr w:rsidR="008015CA" w:rsidRPr="00BF342E" w14:paraId="7BA73273" w14:textId="77777777" w:rsidTr="00624B2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70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71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375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A73272" w14:textId="77777777" w:rsidR="008015CA" w:rsidRPr="00BF342E" w:rsidRDefault="008015CA" w:rsidP="009F6B3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</w:tr>
    </w:tbl>
    <w:p w14:paraId="7BA7327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75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1. Je li protiv Vas pokrenuta istraga odnosno da li je u tijeku kazneni postupak ili ste pravomoćno osuđeni za kaznena djela iz članka 6. stavka 1. točke b), c) i d) ovoga Pravilnika?</w:t>
      </w:r>
    </w:p>
    <w:p w14:paraId="529F61A0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76" w14:textId="4A6CFFD5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6A4ECD58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77" w14:textId="720FFC4B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194AABB4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78" w14:textId="67509400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14:paraId="7BA7327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7A" w14:textId="7799BB33" w:rsidR="008015CA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2. Je li protiv Vas u tijeku prekršajni postupak ili ste u posljednjih 5 (pet) godina kažnjavani za prekršaje iz:</w:t>
      </w:r>
    </w:p>
    <w:p w14:paraId="5FAF7E13" w14:textId="77777777" w:rsidR="00624B2D" w:rsidRPr="00BF342E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7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tržištu vrijednosnih papira,</w:t>
      </w:r>
    </w:p>
    <w:p w14:paraId="7BA7327C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tržištu kapitala,</w:t>
      </w:r>
    </w:p>
    <w:p w14:paraId="7BA7327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osiguranju,</w:t>
      </w:r>
    </w:p>
    <w:p w14:paraId="7BA7327E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koji uređuju osnivanje i poslovanje obveznih i dobrovoljnih mirovinskih fondova te mirovinskih društava za upravljanje istima,</w:t>
      </w:r>
    </w:p>
    <w:p w14:paraId="7BA7327F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koji uređuju osnivanje i rad investicijskih fondova te društava za upravljanje istima,</w:t>
      </w:r>
    </w:p>
    <w:p w14:paraId="7BA7328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– Zakona o sprječavanju pranja novca i financiranju terorizma?</w:t>
      </w:r>
    </w:p>
    <w:p w14:paraId="434C7A49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1" w14:textId="5771C983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03DE6977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2" w14:textId="6ED887CB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3927AE3F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3" w14:textId="73E1D14F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14:paraId="7BA7328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85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3. Jeste li imatelj udjela/dioničar u osnivaču i/ili mirovinskom društvu i postoje li bilo kakvi drugi financijski odnosi (zajmovi i sl.) s osnivačem ili imateljem udjela/dioničarom u mirovinskom društvu?</w:t>
      </w:r>
    </w:p>
    <w:p w14:paraId="0C0EA960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6" w14:textId="0E025F4C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5F8E893A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7" w14:textId="2B4DB7BD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1D85D527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8" w14:textId="55D668F8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pojedinosti:</w:t>
      </w:r>
    </w:p>
    <w:p w14:paraId="7BA7328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8A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4. Jeste li član nadzornog ili upravnog odbora drugog trgovačkog društva, odnosno sudjelujete li na neki drugi način u stvaranju i provedbi poslovne politike drugog trgovačkog društva ili pravne osobe?</w:t>
      </w:r>
    </w:p>
    <w:p w14:paraId="13FBDFF1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B" w14:textId="57A5F02D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78E51099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C" w14:textId="231F0A91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2532B77B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D" w14:textId="1C488568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19D1C858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E" w14:textId="5D5826B5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Tvrtka:</w:t>
      </w:r>
    </w:p>
    <w:p w14:paraId="04C9D5DB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8F" w14:textId="6F54017C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Sjedište:</w:t>
      </w:r>
    </w:p>
    <w:p w14:paraId="4224B44A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0" w14:textId="426F47DD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Funkciju koju obavljate:</w:t>
      </w:r>
    </w:p>
    <w:p w14:paraId="7BA73291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1D512EAE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92" w14:textId="5DC9AF26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5. Jeste li imatelj udjela/dioničar ili imate bilo koji drugi financijski interes u drugom trgovačkom društvu ili </w:t>
      </w:r>
      <w:r>
        <w:rPr>
          <w:rFonts w:ascii="Arial" w:eastAsia="Times New Roman" w:hAnsi="Arial" w:cs="Arial"/>
          <w:b/>
          <w:bCs/>
          <w:color w:val="000000"/>
          <w:lang w:val="hr-HR"/>
        </w:rPr>
        <w:t xml:space="preserve">drugoj 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pravnoj osobi?</w:t>
      </w:r>
    </w:p>
    <w:p w14:paraId="2DB5C6FD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3" w14:textId="0E42A4B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4AC7E22A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4" w14:textId="1347F67D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23E38F29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5" w14:textId="2E057EF0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6F5862CF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6" w14:textId="2DAA0A42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Tvrtku:</w:t>
      </w:r>
    </w:p>
    <w:p w14:paraId="7B132E83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7" w14:textId="1CDD9112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</w:t>
      </w:r>
    </w:p>
    <w:p w14:paraId="64C3DCD8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8" w14:textId="319CBB22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Oblik povezanosti:</w:t>
      </w:r>
    </w:p>
    <w:p w14:paraId="7BA73299" w14:textId="7402CAEE" w:rsidR="008015CA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2A30144F" w14:textId="77777777" w:rsidR="00624B2D" w:rsidRPr="00BF342E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9A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6. Jesu li trgovačka društva ili pravne osobe u kojima ste obavljali rukovodeće funkcije (kao član uprave ili nadzornog ili upravnog odbora ili kao izvršni direktor, prokurist) ili ste na bilo koji drugi način sudjelovali u stvaranju i provedbi poslovne politike, imala financijske poteškoće koje su dovele do pokretanja postupka sanacije, predstečajne nagodbe ili stečaja?</w:t>
      </w:r>
    </w:p>
    <w:p w14:paraId="175DC67E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B" w14:textId="038EC665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70724D1E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C" w14:textId="4912C73D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6AEE5258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D" w14:textId="26E644E8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167FD7A2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E" w14:textId="723FD94A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Tvrtku:</w:t>
      </w:r>
    </w:p>
    <w:p w14:paraId="21A2A2F5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9F" w14:textId="2C0D9F3D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Sjedište:</w:t>
      </w:r>
    </w:p>
    <w:p w14:paraId="73DE8E87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0" w14:textId="3DB2150E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Funkcija koju ste obavljali:</w:t>
      </w:r>
    </w:p>
    <w:p w14:paraId="7BA732A1" w14:textId="762A9852" w:rsidR="008015CA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5B228AD5" w14:textId="2342896D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A9ED890" w14:textId="47A22103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31D95D69" w14:textId="77777777" w:rsidR="00624B2D" w:rsidRPr="00BF342E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A2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7. Jesu li u trgovačkom društvu ili drugoj pravnoj osobi u kojoj ste obavljali rukovodeće funkcije (kao član uprave, nadzornog ili upravnog odbora ili prokurist ili izvršni direktor, ili ste na bilo koji drugi način sudjelovali u stvaranju i provedbi poslovne politike), nadležna državna tijela utvrdila veću nepravilnost u poslovanju ili težu povredu zakona koji reguliraju rad mirovinskih društava, drugih trgovačkih društava, drugih financijskih institucija ili Zakona o trgovačkim društvima (u odnosu na vremenski period obavljanja rukovodeće funkcije)?</w:t>
      </w:r>
    </w:p>
    <w:p w14:paraId="52EC4F92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3" w14:textId="546F751A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76130E88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4" w14:textId="4ACEAEC1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09645297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5" w14:textId="703DAEB5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140314D5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6" w14:textId="1BFB5546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Tvrtku:</w:t>
      </w:r>
    </w:p>
    <w:p w14:paraId="247534C4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7" w14:textId="3F5B1659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Sjedište:</w:t>
      </w:r>
    </w:p>
    <w:p w14:paraId="788B435F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8" w14:textId="6A7A7FF1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Funkcija koju ste obavljali:</w:t>
      </w:r>
    </w:p>
    <w:p w14:paraId="30E10C1B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9" w14:textId="207E85D5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Nadzorno tijelo:</w:t>
      </w:r>
    </w:p>
    <w:p w14:paraId="3E1BCBA8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A" w14:textId="65711411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Primijenjene mjere:</w:t>
      </w:r>
    </w:p>
    <w:p w14:paraId="7BA732AB" w14:textId="07163B10" w:rsidR="008015CA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AE49C4A" w14:textId="77777777" w:rsidR="00624B2D" w:rsidRPr="00BF342E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AC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8. Je li Vam izrečena mjera sigurnosti zabrane obavljanja zanimanja koje je u potpunosti ili djelomično obuhvaćeno predmetom poslovanja mirovinskog društva?</w:t>
      </w:r>
    </w:p>
    <w:p w14:paraId="4837C005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D" w14:textId="10592D9E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3890531F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E" w14:textId="6CD16804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4A5F9CDF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AF" w14:textId="7DE16153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7BA732B0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B1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9. Je li od strane nadležnih tijela zaduženih za nadzor mirovinskih društava ili drugih financijskih institucija ocjenjivana Vaša stručnost i primjerenost </w:t>
      </w:r>
      <w:r w:rsidRPr="00171791">
        <w:rPr>
          <w:rFonts w:ascii="Arial" w:eastAsia="Times New Roman" w:hAnsi="Arial" w:cs="Arial"/>
          <w:b/>
          <w:bCs/>
          <w:color w:val="000000"/>
          <w:lang w:val="hr-HR"/>
        </w:rPr>
        <w:t>(</w:t>
      </w:r>
      <w:r w:rsidRPr="00171791">
        <w:rPr>
          <w:rFonts w:ascii="Arial" w:eastAsia="Times New Roman" w:hAnsi="Arial" w:cs="Arial"/>
          <w:b/>
          <w:i/>
          <w:color w:val="000000"/>
          <w:lang w:val="hr-HR"/>
        </w:rPr>
        <w:t>fit &amp; proper</w:t>
      </w:r>
      <w:r w:rsidRPr="00171791">
        <w:rPr>
          <w:rFonts w:ascii="Arial" w:eastAsia="Times New Roman" w:hAnsi="Arial" w:cs="Arial"/>
          <w:b/>
          <w:bCs/>
          <w:color w:val="000000"/>
          <w:lang w:val="hr-HR"/>
        </w:rPr>
        <w:t xml:space="preserve"> test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), odnosno da li Vam je neko od tih tijela već uskratilo ili oduzelo suglasnost/odobrenje za obavljanje rukovodećih funkcija ili obavljanje djelatnosti na dotičnom području?</w:t>
      </w:r>
    </w:p>
    <w:p w14:paraId="73863BD6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B2" w14:textId="25C78D58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075959B3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B3" w14:textId="3D733231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0FF93762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B4" w14:textId="508EC3C5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navedite:</w:t>
      </w:r>
    </w:p>
    <w:p w14:paraId="219D0CFA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B5" w14:textId="5B4C852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Nadzorno tijelo:</w:t>
      </w:r>
    </w:p>
    <w:p w14:paraId="12AE9687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B6" w14:textId="19CAC32F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lastRenderedPageBreak/>
        <w:t>Odluka:</w:t>
      </w:r>
    </w:p>
    <w:p w14:paraId="7BA732B7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FBDC0AD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204FCF57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6197751B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DF76BF5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3CC78930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B8" w14:textId="430B5B3A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10. Opišite svoje financijsko stanje uključujući i informaciju o svojoj imovini i financijskim obvezama, nalazite li se na popisu neurednih dužnika (npr. HROK-u, »crnoj listi«, listi poreznih dužnika Ministarstva financija, kreditnom registru i sl.) i je li nad Vašom imovinom pokrenut ovršni ili stečajni postupak</w:t>
      </w:r>
      <w:r w:rsidR="00624B2D">
        <w:rPr>
          <w:rFonts w:ascii="Arial" w:eastAsia="Times New Roman" w:hAnsi="Arial" w:cs="Arial"/>
          <w:b/>
          <w:bCs/>
          <w:color w:val="000000"/>
          <w:lang w:val="hr-HR"/>
        </w:rPr>
        <w:t xml:space="preserve"> </w:t>
      </w:r>
      <w:r w:rsidRPr="00D05580">
        <w:rPr>
          <w:rFonts w:ascii="Arial" w:eastAsia="Times New Roman" w:hAnsi="Arial" w:cs="Arial"/>
          <w:b/>
          <w:bCs/>
          <w:color w:val="000000"/>
          <w:lang w:val="hr-HR"/>
        </w:rPr>
        <w:t>ili postupak predstečajne nagodbe</w:t>
      </w: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 xml:space="preserve"> ili postupak osobnog bankrota?</w:t>
      </w:r>
    </w:p>
    <w:p w14:paraId="7BA732B9" w14:textId="145C1D89" w:rsidR="008015CA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2CE5BA0E" w14:textId="6EBB04F6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17BA55EB" w14:textId="45B00C4B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0DD46CA5" w14:textId="1365E640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473ED0C9" w14:textId="61B0289A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3E128452" w14:textId="77777777" w:rsidR="00624B2D" w:rsidRPr="00BF342E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hr-HR"/>
        </w:rPr>
      </w:pPr>
    </w:p>
    <w:p w14:paraId="7BA732BA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b/>
          <w:bCs/>
          <w:color w:val="000000"/>
          <w:lang w:val="hr-HR"/>
        </w:rPr>
        <w:t>11. Smatrate li da postoje druge činjenice ili okolnosti koje bi prema razumnoj prosudbi mogle biti važne za ocjenu Vaše stručnosti i primjerenosti za obavljanje funkcije člana uprave/nadzornog odbora mirovinskog društva (npr. činjenice ili okolnosti koje su vezane uz Vašu stručnu osposobljenost, eventualne financijske poteškoće, sukob interesa itd.)?</w:t>
      </w:r>
    </w:p>
    <w:p w14:paraId="16F0A341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BB" w14:textId="1216FCE5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DA</w:t>
      </w:r>
    </w:p>
    <w:p w14:paraId="7AF22EDB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BC" w14:textId="5C85253B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NE</w:t>
      </w:r>
    </w:p>
    <w:p w14:paraId="3970D7A5" w14:textId="77777777" w:rsidR="00624B2D" w:rsidRDefault="00624B2D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BD" w14:textId="7BE5C984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Ako DA, navedite koje:</w:t>
      </w:r>
    </w:p>
    <w:p w14:paraId="7BA732BE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BF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C0" w14:textId="22FB4B04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Potpisnik ovog Upitnika izjavljuje da ispunjava uvjete iz članka 31. stavka 1. točaka 3., 4., 7. i 8. te članka 32. Zakona</w:t>
      </w:r>
      <w:r w:rsidR="00624B2D">
        <w:rPr>
          <w:rFonts w:ascii="Arial" w:eastAsia="Times New Roman" w:hAnsi="Arial" w:cs="Arial"/>
          <w:color w:val="000000"/>
          <w:lang w:val="hr-HR"/>
        </w:rPr>
        <w:t xml:space="preserve"> </w:t>
      </w:r>
      <w:r w:rsidRPr="00BF342E">
        <w:rPr>
          <w:rFonts w:ascii="Arial" w:eastAsia="Times New Roman" w:hAnsi="Arial" w:cs="Arial"/>
          <w:color w:val="000000"/>
          <w:lang w:val="hr-HR"/>
        </w:rPr>
        <w:t>te da prihvaća članstvo u upravi/nadzornom odboru mirovinskog društva.</w:t>
      </w:r>
    </w:p>
    <w:p w14:paraId="7BA732C1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hr-HR"/>
        </w:rPr>
      </w:pPr>
    </w:p>
    <w:p w14:paraId="7BA732C2" w14:textId="72CC5ACA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>Potpisnik ovog Upitnika izjavljuje da je isti pročitao u cijelosti, u potpunosti ga razumio, iznio gore na</w:t>
      </w:r>
      <w:bookmarkStart w:id="0" w:name="anchor-anchor"/>
      <w:bookmarkEnd w:id="0"/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vedene podatke u skladu sa svim svojim osobnim i stručnim saznanjima i informacijama kojima raspolaže te u potpunosti jamči pod kaznenom i materijalnom odgovornošću za potpunost, istinitost i točnost istih, te da nije zatajio nikakvu informaciju koja bi mogla utjecati na odluku </w:t>
      </w:r>
      <w:r w:rsidR="004378DA">
        <w:rPr>
          <w:rFonts w:ascii="Arial" w:eastAsia="Times New Roman" w:hAnsi="Arial" w:cs="Arial"/>
          <w:i/>
          <w:iCs/>
          <w:color w:val="000000"/>
          <w:lang w:val="hr-HR"/>
        </w:rPr>
        <w:t>Hanfe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>. Također se obvezuj</w:t>
      </w:r>
      <w:r>
        <w:rPr>
          <w:rFonts w:ascii="Arial" w:eastAsia="Times New Roman" w:hAnsi="Arial" w:cs="Arial"/>
          <w:i/>
          <w:iCs/>
          <w:color w:val="000000"/>
          <w:lang w:val="hr-HR"/>
        </w:rPr>
        <w:t xml:space="preserve">e </w:t>
      </w:r>
      <w:r w:rsidR="004378DA">
        <w:rPr>
          <w:rFonts w:ascii="Arial" w:eastAsia="Times New Roman" w:hAnsi="Arial" w:cs="Arial"/>
          <w:i/>
          <w:iCs/>
          <w:color w:val="000000"/>
          <w:lang w:val="hr-HR"/>
        </w:rPr>
        <w:t>Hanfu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 neodložno obavijestiti o svim promjenama koje bi mogle značajno utjecati na davanje </w:t>
      </w:r>
      <w:r w:rsidRPr="00BF342E">
        <w:rPr>
          <w:rFonts w:ascii="Arial" w:eastAsia="Times New Roman" w:hAnsi="Arial" w:cs="Arial"/>
          <w:bCs/>
          <w:i/>
          <w:iCs/>
          <w:color w:val="000000"/>
          <w:lang w:val="hr-HR"/>
        </w:rPr>
        <w:t>odobrenja</w:t>
      </w:r>
      <w:bookmarkStart w:id="1" w:name="_GoBack"/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, odnosno koje bi </w:t>
      </w:r>
      <w:r>
        <w:rPr>
          <w:rFonts w:ascii="Arial" w:eastAsia="Times New Roman" w:hAnsi="Arial" w:cs="Arial"/>
          <w:i/>
          <w:iCs/>
          <w:color w:val="000000"/>
          <w:lang w:val="hr-HR"/>
        </w:rPr>
        <w:t xml:space="preserve">mogle predstavljati 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razloge za ukidanje ili poništavanje </w:t>
      </w:r>
      <w:r w:rsidRPr="00BF342E">
        <w:rPr>
          <w:rFonts w:ascii="Arial" w:eastAsia="Times New Roman" w:hAnsi="Arial" w:cs="Arial"/>
          <w:bCs/>
          <w:i/>
          <w:iCs/>
          <w:color w:val="000000"/>
          <w:lang w:val="hr-HR"/>
        </w:rPr>
        <w:t>odobrenja</w:t>
      </w: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 xml:space="preserve"> (čl. 37. Zakona).</w:t>
      </w:r>
    </w:p>
    <w:bookmarkEnd w:id="1"/>
    <w:p w14:paraId="7BA732C3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val="hr-HR"/>
        </w:rPr>
      </w:pPr>
    </w:p>
    <w:p w14:paraId="7BA732C4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i/>
          <w:iCs/>
          <w:color w:val="000000"/>
          <w:lang w:val="hr-HR"/>
        </w:rPr>
        <w:t>Potpisnik ovog Upitnika izjavljuje da je upoznat s činjenicom da navođenjem neistinitih podataka čini kazneno djelo.</w:t>
      </w:r>
    </w:p>
    <w:p w14:paraId="7BA732C5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C6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Potpis na ovom Upitniku mora biti javnobilježnički ovjeren.</w:t>
      </w:r>
    </w:p>
    <w:p w14:paraId="7BA732C7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C8" w14:textId="44C57A6E" w:rsidR="008015CA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Ime i prezime kandidata:</w:t>
      </w:r>
    </w:p>
    <w:p w14:paraId="66F69B0F" w14:textId="77777777" w:rsidR="004378DA" w:rsidRPr="00BF342E" w:rsidRDefault="004378D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C9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__________________________________</w:t>
      </w:r>
    </w:p>
    <w:p w14:paraId="7BA732CA" w14:textId="425933BF" w:rsidR="008015CA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Vlastoručni potpis kandidata:</w:t>
      </w:r>
    </w:p>
    <w:p w14:paraId="73230937" w14:textId="77777777" w:rsidR="004378DA" w:rsidRPr="00BF342E" w:rsidRDefault="004378D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CB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___________________________________</w:t>
      </w:r>
    </w:p>
    <w:p w14:paraId="7BA732CC" w14:textId="1D2824DF" w:rsidR="008015CA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Mjesto i datum:</w:t>
      </w:r>
    </w:p>
    <w:p w14:paraId="281B4BF7" w14:textId="77777777" w:rsidR="004378DA" w:rsidRPr="00BF342E" w:rsidRDefault="004378D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</w:p>
    <w:p w14:paraId="7BA732CD" w14:textId="77777777" w:rsidR="008015CA" w:rsidRPr="00BF342E" w:rsidRDefault="008015CA" w:rsidP="008015CA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hr-HR"/>
        </w:rPr>
      </w:pPr>
      <w:r w:rsidRPr="00BF342E">
        <w:rPr>
          <w:rFonts w:ascii="Arial" w:eastAsia="Times New Roman" w:hAnsi="Arial" w:cs="Arial"/>
          <w:color w:val="000000"/>
          <w:lang w:val="hr-HR"/>
        </w:rPr>
        <w:t>___________________________________</w:t>
      </w:r>
    </w:p>
    <w:p w14:paraId="7BA732CE" w14:textId="77777777" w:rsidR="008015CA" w:rsidRPr="00BF342E" w:rsidRDefault="008015CA" w:rsidP="008015CA">
      <w:pPr>
        <w:spacing w:after="0" w:line="240" w:lineRule="auto"/>
        <w:rPr>
          <w:rFonts w:ascii="Arial" w:hAnsi="Arial" w:cs="Arial"/>
          <w:lang w:val="hr-HR"/>
        </w:rPr>
      </w:pPr>
    </w:p>
    <w:p w14:paraId="7BA732CF" w14:textId="77777777" w:rsidR="008015CA" w:rsidRPr="00BF342E" w:rsidRDefault="008015CA" w:rsidP="008015CA">
      <w:pPr>
        <w:spacing w:after="0"/>
        <w:rPr>
          <w:rFonts w:ascii="Arial" w:hAnsi="Arial" w:cs="Arial"/>
          <w:lang w:val="hr-HR"/>
        </w:rPr>
      </w:pPr>
    </w:p>
    <w:sectPr w:rsidR="008015CA" w:rsidRPr="00BF342E" w:rsidSect="006F2F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732D2" w14:textId="77777777" w:rsidR="003352FC" w:rsidRDefault="003352FC">
      <w:pPr>
        <w:spacing w:after="0" w:line="240" w:lineRule="auto"/>
      </w:pPr>
      <w:r>
        <w:separator/>
      </w:r>
    </w:p>
  </w:endnote>
  <w:endnote w:type="continuationSeparator" w:id="0">
    <w:p w14:paraId="7BA732D3" w14:textId="77777777" w:rsidR="003352FC" w:rsidRDefault="0033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58692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7BA732D4" w14:textId="7EE38851" w:rsidR="00E16DCD" w:rsidRPr="00963292" w:rsidRDefault="000F2F9F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963292">
          <w:rPr>
            <w:rFonts w:ascii="Arial" w:hAnsi="Arial" w:cs="Arial"/>
            <w:sz w:val="16"/>
            <w:szCs w:val="16"/>
          </w:rPr>
          <w:fldChar w:fldCharType="begin"/>
        </w:r>
        <w:r w:rsidR="008015CA" w:rsidRPr="0096329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963292">
          <w:rPr>
            <w:rFonts w:ascii="Arial" w:hAnsi="Arial" w:cs="Arial"/>
            <w:sz w:val="16"/>
            <w:szCs w:val="16"/>
          </w:rPr>
          <w:fldChar w:fldCharType="separate"/>
        </w:r>
        <w:r w:rsidR="00AB1B1E">
          <w:rPr>
            <w:rFonts w:ascii="Arial" w:hAnsi="Arial" w:cs="Arial"/>
            <w:noProof/>
            <w:sz w:val="16"/>
            <w:szCs w:val="16"/>
          </w:rPr>
          <w:t>5</w:t>
        </w:r>
        <w:r w:rsidRPr="00963292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7BA732D5" w14:textId="77777777" w:rsidR="00E16DCD" w:rsidRDefault="00AB1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32D0" w14:textId="77777777" w:rsidR="003352FC" w:rsidRDefault="003352FC">
      <w:pPr>
        <w:spacing w:after="0" w:line="240" w:lineRule="auto"/>
      </w:pPr>
      <w:r>
        <w:separator/>
      </w:r>
    </w:p>
  </w:footnote>
  <w:footnote w:type="continuationSeparator" w:id="0">
    <w:p w14:paraId="7BA732D1" w14:textId="77777777" w:rsidR="003352FC" w:rsidRDefault="00335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71E7"/>
    <w:multiLevelType w:val="hybridMultilevel"/>
    <w:tmpl w:val="F036DC28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70273"/>
    <w:multiLevelType w:val="hybridMultilevel"/>
    <w:tmpl w:val="6624D88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B6D0528"/>
    <w:multiLevelType w:val="hybridMultilevel"/>
    <w:tmpl w:val="91B68846"/>
    <w:lvl w:ilvl="0" w:tplc="B22CB356">
      <w:start w:val="1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2C00855"/>
    <w:multiLevelType w:val="hybridMultilevel"/>
    <w:tmpl w:val="28F46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5CA"/>
    <w:rsid w:val="00052DBC"/>
    <w:rsid w:val="000F2F9F"/>
    <w:rsid w:val="00171791"/>
    <w:rsid w:val="00335257"/>
    <w:rsid w:val="003352FC"/>
    <w:rsid w:val="003531C6"/>
    <w:rsid w:val="004378DA"/>
    <w:rsid w:val="004408FD"/>
    <w:rsid w:val="004C6FD6"/>
    <w:rsid w:val="0061167C"/>
    <w:rsid w:val="00624B2D"/>
    <w:rsid w:val="007C3D4B"/>
    <w:rsid w:val="008015CA"/>
    <w:rsid w:val="00A01F4E"/>
    <w:rsid w:val="00A36F8E"/>
    <w:rsid w:val="00AB1B1E"/>
    <w:rsid w:val="00C66199"/>
    <w:rsid w:val="00C95433"/>
    <w:rsid w:val="00CC0DC7"/>
    <w:rsid w:val="00FC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3222"/>
  <w15:docId w15:val="{24AEC584-4B08-49F4-9095-303CA5B8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5C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5CA"/>
    <w:pPr>
      <w:ind w:left="720"/>
      <w:contextualSpacing/>
    </w:pPr>
  </w:style>
  <w:style w:type="paragraph" w:customStyle="1" w:styleId="Default">
    <w:name w:val="Default"/>
    <w:rsid w:val="008015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clanak-">
    <w:name w:val="clanak-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clanak">
    <w:name w:val="clanak"/>
    <w:basedOn w:val="Normal"/>
    <w:rsid w:val="008015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0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01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5CA"/>
    <w:rPr>
      <w:rFonts w:eastAsiaTheme="minorEastAsia"/>
    </w:rPr>
  </w:style>
  <w:style w:type="paragraph" w:styleId="NoSpacing">
    <w:name w:val="No Spacing"/>
    <w:uiPriority w:val="1"/>
    <w:qFormat/>
    <w:rsid w:val="008015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3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F8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DBB54F7A1114C9F6126EFA4F30E9C" ma:contentTypeVersion="0" ma:contentTypeDescription="Create a new document." ma:contentTypeScope="" ma:versionID="2e004023fa06338adfc261ca7df26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9D458-C8DE-495B-AEC6-1C1BE8233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5084A0-4AF0-41CD-ABA1-C6E848E66A5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CE20B7-1C67-41D9-9203-A3A9EF5E4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Špoljarević</dc:creator>
  <cp:lastModifiedBy>Anita Bešlić Gadžo</cp:lastModifiedBy>
  <cp:revision>8</cp:revision>
  <dcterms:created xsi:type="dcterms:W3CDTF">2014-05-07T12:27:00Z</dcterms:created>
  <dcterms:modified xsi:type="dcterms:W3CDTF">2019-09-16T13:54:00Z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0x01010400E1B16ED2557F9E4FA70A10C4E048BF03</vt:lpwstr>
  </property>
</Properties>
</file>