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6F" w:rsidRDefault="00D8526F" w:rsidP="00D8526F">
      <w:pPr>
        <w:pStyle w:val="Heading1"/>
        <w:spacing w:before="0" w:beforeAutospacing="0" w:after="0" w:afterAutospacing="0"/>
        <w:jc w:val="center"/>
        <w:rPr>
          <w:rStyle w:val="defaultparagraphfont-000003"/>
          <w:rFonts w:eastAsia="Times New Roman"/>
          <w:b w:val="0"/>
          <w:bCs w:val="0"/>
          <w:sz w:val="22"/>
          <w:szCs w:val="22"/>
        </w:rPr>
      </w:pPr>
      <w:r w:rsidRPr="00D8526F">
        <w:rPr>
          <w:rStyle w:val="defaultparagraphfont-000003"/>
          <w:rFonts w:eastAsia="Times New Roman"/>
          <w:b w:val="0"/>
          <w:bCs w:val="0"/>
          <w:sz w:val="22"/>
          <w:szCs w:val="22"/>
        </w:rPr>
        <w:t>PRILOG 1.</w:t>
      </w:r>
    </w:p>
    <w:p w:rsidR="00D8526F" w:rsidRPr="00D8526F" w:rsidRDefault="00D8526F" w:rsidP="00D8526F">
      <w:pPr>
        <w:pStyle w:val="Heading1"/>
        <w:spacing w:before="0" w:beforeAutospacing="0" w:after="0" w:afterAutospacing="0"/>
        <w:jc w:val="center"/>
        <w:rPr>
          <w:rStyle w:val="defaultparagraphfont-000003"/>
          <w:rFonts w:eastAsia="Times New Roman"/>
          <w:b w:val="0"/>
          <w:bCs w:val="0"/>
          <w:sz w:val="22"/>
          <w:szCs w:val="22"/>
        </w:rPr>
      </w:pPr>
    </w:p>
    <w:p w:rsidR="00D8526F" w:rsidRPr="00A402F5" w:rsidRDefault="00D8526F" w:rsidP="00D8526F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A402F5">
        <w:rPr>
          <w:rStyle w:val="defaultparagraphfont-000003"/>
          <w:rFonts w:eastAsia="Times New Roman"/>
          <w:bCs w:val="0"/>
          <w:sz w:val="22"/>
          <w:szCs w:val="22"/>
        </w:rPr>
        <w:t xml:space="preserve"> UPITNIK ZA KANDIDATA ZA ČLANA UPRAVE UAIF-a</w:t>
      </w:r>
      <w:r w:rsidRPr="00A402F5">
        <w:rPr>
          <w:rFonts w:ascii="Arial" w:eastAsia="Times New Roman" w:hAnsi="Arial" w:cs="Arial"/>
          <w:sz w:val="22"/>
          <w:szCs w:val="22"/>
        </w:rPr>
        <w:t xml:space="preserve"> </w:t>
      </w:r>
    </w:p>
    <w:p w:rsidR="00D8526F" w:rsidRPr="00116709" w:rsidRDefault="00D8526F" w:rsidP="00B77AA9">
      <w:pPr>
        <w:pStyle w:val="normal-000024"/>
        <w:spacing w:after="0"/>
        <w:jc w:val="both"/>
        <w:rPr>
          <w:sz w:val="22"/>
          <w:szCs w:val="22"/>
        </w:rPr>
      </w:pPr>
      <w:r w:rsidRPr="00116709">
        <w:rPr>
          <w:rStyle w:val="000006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p w:rsidR="00D8526F" w:rsidRDefault="00D8526F" w:rsidP="00B77AA9">
      <w:pPr>
        <w:pStyle w:val="normal-000024"/>
        <w:spacing w:after="0"/>
        <w:jc w:val="both"/>
        <w:rPr>
          <w:sz w:val="22"/>
          <w:szCs w:val="22"/>
        </w:rPr>
      </w:pPr>
      <w:r w:rsidRPr="00116709">
        <w:rPr>
          <w:rStyle w:val="defaultparagraphfont-000004"/>
          <w:sz w:val="22"/>
          <w:szCs w:val="22"/>
        </w:rPr>
        <w:t>Upitnik mora biti u cijelosti popunjen i ispisan elektronički, uredno, čitljivo i bez naknadnog prepravljanja.</w:t>
      </w:r>
      <w:r w:rsidRPr="00116709">
        <w:rPr>
          <w:sz w:val="22"/>
          <w:szCs w:val="22"/>
        </w:rPr>
        <w:t xml:space="preserve"> </w:t>
      </w:r>
    </w:p>
    <w:p w:rsidR="00B77AA9" w:rsidRPr="00116709" w:rsidRDefault="00B77AA9" w:rsidP="00B77AA9">
      <w:pPr>
        <w:pStyle w:val="normal-000024"/>
        <w:spacing w:after="0"/>
        <w:jc w:val="both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D8526F" w:rsidRPr="00116709" w:rsidTr="004D6157">
        <w:trPr>
          <w:trHeight w:val="12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29"/>
                <w:sz w:val="22"/>
                <w:szCs w:val="22"/>
              </w:rPr>
              <w:t xml:space="preserve">OSOBNI PODACI ZA KANDIDATA ZA ČLANA UPRAVE DRUŠTVA: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Ime: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Prezime (i djevojačko prezime):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Datum i mjesto rođenja: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Adresa prebivališta: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OIB: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29"/>
                <w:sz w:val="22"/>
                <w:szCs w:val="22"/>
              </w:rPr>
              <w:t xml:space="preserve">PODACI IZ OSOBNE ISKAZNICE ILI PUTOVNICE: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Broj OI ili putovnice/putne isprave: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Datum izdavanja: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Mjesto izdavanja: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29"/>
                <w:sz w:val="22"/>
                <w:szCs w:val="22"/>
              </w:rPr>
              <w:t xml:space="preserve">KONTAKT PODACI: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Broj telefona: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Elektronička pošta: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29"/>
                <w:sz w:val="22"/>
                <w:szCs w:val="22"/>
              </w:rPr>
              <w:t xml:space="preserve">PODACI O UAIF-u U KOJEM SE KANDIDIRATE: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Tvrtka: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Sjedište: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OIB: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Telefon: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Faks: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D921A6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Elektronička pošta (e-</w:t>
            </w:r>
            <w:r w:rsidR="00D921A6">
              <w:rPr>
                <w:rStyle w:val="defaultparagraphfont-000031"/>
                <w:sz w:val="22"/>
                <w:szCs w:val="22"/>
              </w:rPr>
              <w:t>pošta</w:t>
            </w:r>
            <w:r w:rsidRPr="00116709">
              <w:rPr>
                <w:rStyle w:val="defaultparagraphfont-000031"/>
                <w:sz w:val="22"/>
                <w:szCs w:val="22"/>
              </w:rPr>
              <w:t>):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Internetska stranica: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29"/>
                <w:sz w:val="22"/>
                <w:szCs w:val="22"/>
              </w:rPr>
              <w:t xml:space="preserve">PODACI O SADAŠNJEM POSLODAVCU: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Tvrtka i sjedište: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OIB: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Telefon: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Faks: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1C29AB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Elektronička pošta (e-</w:t>
            </w:r>
            <w:r w:rsidR="001C29AB">
              <w:rPr>
                <w:rStyle w:val="defaultparagraphfont-000031"/>
                <w:sz w:val="22"/>
                <w:szCs w:val="22"/>
              </w:rPr>
              <w:t>pošta</w:t>
            </w:r>
            <w:r w:rsidRPr="00116709">
              <w:rPr>
                <w:rStyle w:val="defaultparagraphfont-000031"/>
                <w:sz w:val="22"/>
                <w:szCs w:val="22"/>
              </w:rPr>
              <w:t>):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Internetska stranica: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</w:tbl>
    <w:p w:rsidR="00D8526F" w:rsidRDefault="00D8526F" w:rsidP="00D8526F">
      <w:pPr>
        <w:pStyle w:val="normal-000033"/>
        <w:spacing w:after="0"/>
        <w:rPr>
          <w:sz w:val="22"/>
          <w:szCs w:val="22"/>
        </w:rPr>
      </w:pPr>
      <w:r w:rsidRPr="00116709">
        <w:rPr>
          <w:rStyle w:val="000022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p w:rsidR="001C29AB" w:rsidRDefault="001C29AB" w:rsidP="00D8526F">
      <w:pPr>
        <w:pStyle w:val="normal-000033"/>
        <w:spacing w:after="0"/>
        <w:rPr>
          <w:sz w:val="22"/>
          <w:szCs w:val="22"/>
        </w:rPr>
      </w:pPr>
    </w:p>
    <w:p w:rsidR="001C29AB" w:rsidRPr="00116709" w:rsidRDefault="001C29AB" w:rsidP="00D8526F">
      <w:pPr>
        <w:pStyle w:val="normal-000033"/>
        <w:spacing w:after="0"/>
        <w:rPr>
          <w:sz w:val="22"/>
          <w:szCs w:val="22"/>
        </w:rPr>
      </w:pPr>
    </w:p>
    <w:p w:rsidR="00D8526F" w:rsidRDefault="00D8526F" w:rsidP="001C29AB">
      <w:pPr>
        <w:pStyle w:val="normal-000033"/>
        <w:spacing w:after="0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Navesti gdje je sve kandidat za člana uprave radio/radi te na kojim poslovima je radio/radi (od posljednjeg radnog mjesta unazad):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D8526F">
      <w:pPr>
        <w:pStyle w:val="normal-000033"/>
        <w:spacing w:after="0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420"/>
        <w:gridCol w:w="4155"/>
      </w:tblGrid>
      <w:tr w:rsidR="00D8526F" w:rsidRPr="00116709" w:rsidTr="004D6157">
        <w:trPr>
          <w:trHeight w:val="150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1C29AB">
            <w:pPr>
              <w:pStyle w:val="normal-000028"/>
              <w:jc w:val="both"/>
              <w:rPr>
                <w:sz w:val="22"/>
                <w:szCs w:val="22"/>
              </w:rPr>
            </w:pPr>
            <w:r w:rsidRPr="00116709">
              <w:rPr>
                <w:rStyle w:val="defaultparagraphfont-000029"/>
                <w:sz w:val="22"/>
                <w:szCs w:val="22"/>
              </w:rPr>
              <w:t xml:space="preserve">PODACI O SUBJEKTIMA U KOJIMA STE PRETHODNO RADILI, RAZDOBLJE RADA I OPIS POSLOVA: </w:t>
            </w:r>
          </w:p>
        </w:tc>
      </w:tr>
      <w:tr w:rsidR="00D8526F" w:rsidRPr="00116709" w:rsidTr="004D6157">
        <w:trPr>
          <w:trHeight w:val="15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37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Razdoblje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37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Subjekt gdje ste radili/radite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37"/>
              <w:rPr>
                <w:sz w:val="22"/>
                <w:szCs w:val="22"/>
              </w:rPr>
            </w:pPr>
            <w:r w:rsidRPr="00116709">
              <w:rPr>
                <w:rStyle w:val="defaultparagraphfont-000031"/>
                <w:sz w:val="22"/>
                <w:szCs w:val="22"/>
              </w:rPr>
              <w:t>Poslovi na kojima ste radili/radite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  <w:tr w:rsidR="00D8526F" w:rsidRPr="00116709" w:rsidTr="004D6157">
        <w:trPr>
          <w:trHeight w:val="1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526F" w:rsidRPr="00116709" w:rsidRDefault="00D8526F" w:rsidP="004D6157">
            <w:pPr>
              <w:pStyle w:val="normal-000028"/>
              <w:rPr>
                <w:sz w:val="22"/>
                <w:szCs w:val="22"/>
              </w:rPr>
            </w:pPr>
            <w:r w:rsidRPr="00116709">
              <w:rPr>
                <w:rStyle w:val="000041"/>
                <w:sz w:val="22"/>
                <w:szCs w:val="22"/>
              </w:rPr>
              <w:t> 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</w:tbl>
    <w:p w:rsidR="00D8526F" w:rsidRPr="00116709" w:rsidRDefault="00D8526F" w:rsidP="00D8526F">
      <w:pPr>
        <w:pStyle w:val="normal-000033"/>
        <w:spacing w:after="0"/>
        <w:rPr>
          <w:sz w:val="22"/>
          <w:szCs w:val="22"/>
        </w:rPr>
      </w:pPr>
      <w:r w:rsidRPr="00116709">
        <w:rPr>
          <w:rStyle w:val="000022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p w:rsidR="001C29AB" w:rsidRDefault="001C29AB" w:rsidP="00D8526F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1C29AB" w:rsidRDefault="001C29AB" w:rsidP="00D8526F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1C29AB" w:rsidRDefault="001C29AB" w:rsidP="00D8526F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1C29AB" w:rsidRDefault="001C29AB" w:rsidP="00D8526F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1C29AB" w:rsidRDefault="001C29AB" w:rsidP="00D8526F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D8526F" w:rsidRPr="00116709" w:rsidRDefault="001922F9" w:rsidP="001A5DAB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lastRenderedPageBreak/>
        <w:t>1</w:t>
      </w:r>
      <w:r w:rsidR="00D8526F" w:rsidRPr="00116709">
        <w:rPr>
          <w:rStyle w:val="defaultparagraphfont-000020"/>
          <w:sz w:val="22"/>
          <w:szCs w:val="22"/>
        </w:rPr>
        <w:t>. Jeste li imatelj udjela/dioničar u osnivaču i/ili UAIF-u i postoje li bilo kakvi drugi financijski odnosi (zajmovi, jamstva i sl.) s osnivačem ili imateljem udjela/dioničarom u UAIF-u?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 pojedinosti:</w:t>
      </w:r>
      <w:r w:rsidRPr="00116709">
        <w:rPr>
          <w:sz w:val="22"/>
          <w:szCs w:val="22"/>
        </w:rPr>
        <w:t xml:space="preserve"> </w:t>
      </w:r>
    </w:p>
    <w:p w:rsidR="001C29AB" w:rsidRPr="00116709" w:rsidRDefault="001C29AB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</w:p>
    <w:p w:rsidR="00D8526F" w:rsidRPr="00116709" w:rsidRDefault="001922F9" w:rsidP="001A5DAB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2</w:t>
      </w:r>
      <w:r w:rsidR="00D8526F" w:rsidRPr="00116709">
        <w:rPr>
          <w:rStyle w:val="defaultparagraphfont-000020"/>
          <w:sz w:val="22"/>
          <w:szCs w:val="22"/>
        </w:rPr>
        <w:t>. Jeste li član nadzornog ili upravnog odbora drugog trgovačkog društva, odnosno sudjelujete li na neki drugi način u stvaranju i provedbi poslovne politike drugog trgovačkog društva ili pravne osobe?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Tvrtka: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Sjedište: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Funkciju koju obavljate:</w:t>
      </w:r>
      <w:r w:rsidRPr="00116709">
        <w:rPr>
          <w:sz w:val="22"/>
          <w:szCs w:val="22"/>
        </w:rPr>
        <w:t xml:space="preserve"> </w:t>
      </w:r>
    </w:p>
    <w:p w:rsidR="001C29AB" w:rsidRDefault="001C29AB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D8526F" w:rsidRPr="00116709" w:rsidRDefault="001922F9" w:rsidP="001A5DAB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3</w:t>
      </w:r>
      <w:r w:rsidR="00D8526F" w:rsidRPr="00116709">
        <w:rPr>
          <w:rStyle w:val="defaultparagraphfont-000020"/>
          <w:sz w:val="22"/>
          <w:szCs w:val="22"/>
        </w:rPr>
        <w:t>. Jeste li imatelj udjela/dioničar ili imate bilo koji drugi financijski interes u drugom trgovačkom društvu ili pravnoj osobi?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Tvrtku: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Sjedište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Oblik povezanosti:</w:t>
      </w:r>
      <w:r w:rsidRPr="00116709">
        <w:rPr>
          <w:sz w:val="22"/>
          <w:szCs w:val="22"/>
        </w:rPr>
        <w:t xml:space="preserve"> </w:t>
      </w:r>
    </w:p>
    <w:p w:rsidR="000F70F3" w:rsidRDefault="000F70F3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0F70F3" w:rsidRDefault="000F70F3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0F70F3" w:rsidRDefault="000F70F3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D8526F" w:rsidRPr="00116709" w:rsidRDefault="001922F9" w:rsidP="000F70F3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4</w:t>
      </w:r>
      <w:r w:rsidR="00D8526F" w:rsidRPr="00116709">
        <w:rPr>
          <w:rStyle w:val="defaultparagraphfont-000020"/>
          <w:sz w:val="22"/>
          <w:szCs w:val="22"/>
        </w:rPr>
        <w:t xml:space="preserve">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ili kakve druge poteškoće koje su dovele do pokretanja postupka sanacije, </w:t>
      </w:r>
      <w:proofErr w:type="spellStart"/>
      <w:r w:rsidR="00D8526F" w:rsidRPr="00116709">
        <w:rPr>
          <w:rStyle w:val="defaultparagraphfont-000020"/>
          <w:sz w:val="22"/>
          <w:szCs w:val="22"/>
        </w:rPr>
        <w:t>predstečajne</w:t>
      </w:r>
      <w:proofErr w:type="spellEnd"/>
      <w:r w:rsidR="00D8526F" w:rsidRPr="00116709">
        <w:rPr>
          <w:rStyle w:val="defaultparagraphfont-000020"/>
          <w:sz w:val="22"/>
          <w:szCs w:val="22"/>
        </w:rPr>
        <w:t xml:space="preserve"> nagodbe, prisilne likvidacije ili do otvaranja stečaja?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Tvrtku: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Sjedište: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Funkcija koju ste obavljali:</w:t>
      </w:r>
      <w:r w:rsidRPr="00116709">
        <w:rPr>
          <w:sz w:val="22"/>
          <w:szCs w:val="22"/>
        </w:rPr>
        <w:t xml:space="preserve"> </w:t>
      </w:r>
    </w:p>
    <w:p w:rsidR="001C29AB" w:rsidRDefault="001C29AB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D8526F" w:rsidRPr="00116709" w:rsidRDefault="001922F9" w:rsidP="000F70F3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5</w:t>
      </w:r>
      <w:r w:rsidR="00D8526F" w:rsidRPr="00116709">
        <w:rPr>
          <w:rStyle w:val="defaultparagraphfont-000020"/>
          <w:sz w:val="22"/>
          <w:szCs w:val="22"/>
        </w:rPr>
        <w:t xml:space="preserve">. Jesu li u trgovačkom društvu ili drugoj pravnoj osobi u kojoj ste obavljali rukovodeće funkcije (kao član uprave, nadzornog ili upravnog odbora ili prokurist ili izvršni direktor, ili ste na bilo </w:t>
      </w:r>
      <w:r w:rsidR="00D8526F" w:rsidRPr="00116709">
        <w:rPr>
          <w:rStyle w:val="defaultparagraphfont-000020"/>
          <w:sz w:val="22"/>
          <w:szCs w:val="22"/>
        </w:rPr>
        <w:lastRenderedPageBreak/>
        <w:t>koji drugi način sudjelovali u stvaranju i provedbi poslovne politike), nadležna državna tijela utvrdila veću nepravilnost u poslovanju ili težu povredu zakona koji reguliraju rad UAIF-ova, drugih trgovačkih društava, drugih financijskih institucija ili Zakona o trgovačkim društvima (u odnosu na vremenski period obavljanja rukovodeće funkcije)?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Tvrtku: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Sjedište: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Funkcija koju ste obavljali: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Nadzorno tijelo: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Primijenjene mjere:</w:t>
      </w:r>
      <w:r w:rsidRPr="00116709">
        <w:rPr>
          <w:sz w:val="22"/>
          <w:szCs w:val="22"/>
        </w:rPr>
        <w:t xml:space="preserve"> </w:t>
      </w:r>
    </w:p>
    <w:p w:rsidR="001C29AB" w:rsidRDefault="001C29AB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D8526F" w:rsidRPr="00116709" w:rsidRDefault="001922F9" w:rsidP="000F70F3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6</w:t>
      </w:r>
      <w:r w:rsidR="00D8526F" w:rsidRPr="00116709">
        <w:rPr>
          <w:rStyle w:val="defaultparagraphfont-000020"/>
          <w:sz w:val="22"/>
          <w:szCs w:val="22"/>
        </w:rPr>
        <w:t>. Je li Vam izrečena mjera sigurnosti zabrane obavljanja zanimanja koje je u potpunosti ili djelomično obuhvaćeno predmetom poslovanja UAIF-a?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navedite:</w:t>
      </w:r>
      <w:r w:rsidRPr="00116709">
        <w:rPr>
          <w:sz w:val="22"/>
          <w:szCs w:val="22"/>
        </w:rPr>
        <w:t xml:space="preserve"> </w:t>
      </w:r>
    </w:p>
    <w:p w:rsidR="001C29AB" w:rsidRDefault="001C29AB" w:rsidP="001C29AB">
      <w:pPr>
        <w:pStyle w:val="normal-000019"/>
        <w:spacing w:line="360" w:lineRule="auto"/>
        <w:jc w:val="both"/>
        <w:rPr>
          <w:rStyle w:val="defaultparagraphfont-000020"/>
          <w:sz w:val="22"/>
          <w:szCs w:val="22"/>
        </w:rPr>
      </w:pPr>
    </w:p>
    <w:p w:rsidR="00D8526F" w:rsidRPr="00116709" w:rsidRDefault="001922F9" w:rsidP="000F70F3">
      <w:pPr>
        <w:pStyle w:val="normal-000019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7</w:t>
      </w:r>
      <w:r w:rsidR="00D8526F" w:rsidRPr="00116709">
        <w:rPr>
          <w:rStyle w:val="defaultparagraphfont-000020"/>
          <w:sz w:val="22"/>
          <w:szCs w:val="22"/>
        </w:rPr>
        <w:t>. Je li od strane nadležnih tijela zaduženih za nadzor UAIF-ova ili drugih financijskih institucija ocjenjivana Vaša stručnost i primjerenost (fit &amp; </w:t>
      </w:r>
      <w:r w:rsidR="00D8526F" w:rsidRPr="00116709">
        <w:rPr>
          <w:sz w:val="22"/>
          <w:szCs w:val="22"/>
        </w:rPr>
        <w:t xml:space="preserve"> </w:t>
      </w:r>
      <w:proofErr w:type="spellStart"/>
      <w:r w:rsidR="00D8526F" w:rsidRPr="00116709">
        <w:rPr>
          <w:rStyle w:val="defaultparagraphfont-000043"/>
          <w:sz w:val="22"/>
          <w:szCs w:val="22"/>
        </w:rPr>
        <w:t>proper</w:t>
      </w:r>
      <w:proofErr w:type="spellEnd"/>
      <w:r w:rsidR="00D8526F" w:rsidRPr="00116709">
        <w:rPr>
          <w:rStyle w:val="defaultparagraphfont-000043"/>
          <w:sz w:val="22"/>
          <w:szCs w:val="22"/>
        </w:rPr>
        <w:t xml:space="preserve"> test),  </w:t>
      </w:r>
      <w:r w:rsidR="00D8526F" w:rsidRPr="00116709">
        <w:rPr>
          <w:rStyle w:val="defaultparagraphfont-000020"/>
          <w:sz w:val="22"/>
          <w:szCs w:val="22"/>
        </w:rPr>
        <w:t>odnosno da li Vam je neko od tih tijela već uskratilo ili oduzelo suglasnost/odobrenje za obavljanje rukovodećih funkcija ili obavljanje djelatnosti na dotičnom području?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Nadzorno tijelo: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Odluka: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1922F9" w:rsidP="000F70F3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8</w:t>
      </w:r>
      <w:r w:rsidR="00D8526F" w:rsidRPr="00116709">
        <w:rPr>
          <w:rStyle w:val="defaultparagraphfont-000020"/>
          <w:sz w:val="22"/>
          <w:szCs w:val="22"/>
        </w:rPr>
        <w:t xml:space="preserve">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otvoren postupak stečaja ili pokrenut postupak </w:t>
      </w:r>
      <w:proofErr w:type="spellStart"/>
      <w:r w:rsidR="00D8526F" w:rsidRPr="00116709">
        <w:rPr>
          <w:rStyle w:val="defaultparagraphfont-000020"/>
          <w:sz w:val="22"/>
          <w:szCs w:val="22"/>
        </w:rPr>
        <w:t>predstečajne</w:t>
      </w:r>
      <w:proofErr w:type="spellEnd"/>
      <w:r w:rsidR="00D8526F" w:rsidRPr="00116709">
        <w:rPr>
          <w:rStyle w:val="defaultparagraphfont-000020"/>
          <w:sz w:val="22"/>
          <w:szCs w:val="22"/>
        </w:rPr>
        <w:t xml:space="preserve"> nagodbe?</w:t>
      </w:r>
      <w:r w:rsidR="00D8526F" w:rsidRPr="00116709">
        <w:rPr>
          <w:sz w:val="22"/>
          <w:szCs w:val="22"/>
        </w:rPr>
        <w:t xml:space="preserve"> </w:t>
      </w:r>
    </w:p>
    <w:p w:rsidR="00D8526F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</w:p>
    <w:p w:rsidR="005E110E" w:rsidRPr="00116709" w:rsidRDefault="005E110E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</w:p>
    <w:p w:rsidR="00D8526F" w:rsidRPr="00116709" w:rsidRDefault="001922F9" w:rsidP="000F70F3">
      <w:pPr>
        <w:pStyle w:val="normal-000042"/>
        <w:spacing w:after="0"/>
        <w:jc w:val="both"/>
        <w:rPr>
          <w:sz w:val="22"/>
          <w:szCs w:val="22"/>
        </w:rPr>
      </w:pPr>
      <w:r>
        <w:rPr>
          <w:rStyle w:val="defaultparagraphfont-000020"/>
          <w:sz w:val="22"/>
          <w:szCs w:val="22"/>
        </w:rPr>
        <w:t>9</w:t>
      </w:r>
      <w:bookmarkStart w:id="0" w:name="_GoBack"/>
      <w:bookmarkEnd w:id="0"/>
      <w:r w:rsidR="00D8526F" w:rsidRPr="00116709">
        <w:rPr>
          <w:rStyle w:val="defaultparagraphfont-000020"/>
          <w:sz w:val="22"/>
          <w:szCs w:val="22"/>
        </w:rPr>
        <w:t>. Smatrate li da postoje druge činjenice ili okolnosti koje bi prema razumnoj prosudbi mogle biti važne za ocjenu Vaše stručnosti i primjerenosti za obavljanje funkcije člana uprave UAIF-a (npr. činjenice ili okolnosti koje su vezane uz Vašu stručnu osposobljenost, eventualne financijske poteškoće, sukob interesa itd.)?</w:t>
      </w:r>
      <w:r w:rsidR="00D8526F"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DA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NE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Ako DA, navedite koje:</w:t>
      </w:r>
      <w:r w:rsidRPr="00116709">
        <w:rPr>
          <w:sz w:val="22"/>
          <w:szCs w:val="22"/>
        </w:rPr>
        <w:t xml:space="preserve"> </w:t>
      </w:r>
    </w:p>
    <w:p w:rsidR="005E110E" w:rsidRDefault="005E110E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5E110E" w:rsidRDefault="005E110E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5E110E" w:rsidRDefault="005E110E" w:rsidP="001C29AB">
      <w:pPr>
        <w:pStyle w:val="normal-000042"/>
        <w:spacing w:after="0" w:line="360" w:lineRule="auto"/>
        <w:jc w:val="both"/>
        <w:rPr>
          <w:rStyle w:val="defaultparagraphfont-000020"/>
          <w:sz w:val="22"/>
          <w:szCs w:val="22"/>
        </w:rPr>
      </w:pPr>
    </w:p>
    <w:p w:rsidR="00D8526F" w:rsidRDefault="00D8526F" w:rsidP="000F70F3">
      <w:pPr>
        <w:pStyle w:val="normal-000042"/>
        <w:spacing w:after="0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Potpisnik ovog Upitnika izjavljuje da ispunjava uvjete iz članka 42. i članka 43. Zakona te da prihvaća članstvo u upravi UAIF-a.</w:t>
      </w:r>
      <w:r w:rsidRPr="00116709">
        <w:rPr>
          <w:sz w:val="22"/>
          <w:szCs w:val="22"/>
        </w:rPr>
        <w:t xml:space="preserve"> </w:t>
      </w:r>
    </w:p>
    <w:p w:rsidR="00076B91" w:rsidRDefault="00076B91" w:rsidP="000F70F3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D8526F" w:rsidRPr="00116709" w:rsidRDefault="00D8526F" w:rsidP="000F70F3">
      <w:pPr>
        <w:pStyle w:val="normal-000042"/>
        <w:spacing w:after="0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 xml:space="preserve">Potpisnik ovog Upitnika izjavljuje da je isti pročitao u cijelosti, u potpunosti ga razumio, iznio gore navedene podatke sukladno svim svojim osobnim i stručnim saznanjima i informacijama kojima raspolaže te u potpunosti jamči pod kaznenom i materijalnom odgovornošću za potpunost, istinitost i točnost istih, te da nije zatajio nikakvu informaciju koja bi mogla utjecati na odluku </w:t>
      </w:r>
      <w:proofErr w:type="spellStart"/>
      <w:r w:rsidRPr="00116709">
        <w:rPr>
          <w:rStyle w:val="defaultparagraphfont-000020"/>
          <w:sz w:val="22"/>
          <w:szCs w:val="22"/>
        </w:rPr>
        <w:t>Hanfe</w:t>
      </w:r>
      <w:proofErr w:type="spellEnd"/>
      <w:r w:rsidRPr="00116709">
        <w:rPr>
          <w:rStyle w:val="defaultparagraphfont-000020"/>
          <w:sz w:val="22"/>
          <w:szCs w:val="22"/>
        </w:rPr>
        <w:t xml:space="preserve">. Također se obvezuju </w:t>
      </w:r>
      <w:proofErr w:type="spellStart"/>
      <w:r w:rsidRPr="00116709">
        <w:rPr>
          <w:rStyle w:val="defaultparagraphfont-000020"/>
          <w:sz w:val="22"/>
          <w:szCs w:val="22"/>
        </w:rPr>
        <w:t>Hanfu</w:t>
      </w:r>
      <w:proofErr w:type="spellEnd"/>
      <w:r w:rsidRPr="00116709">
        <w:rPr>
          <w:rStyle w:val="defaultparagraphfont-000020"/>
          <w:sz w:val="22"/>
          <w:szCs w:val="22"/>
        </w:rPr>
        <w:t xml:space="preserve"> neodložno obavijestiti o svim promjenama koje bi mogle značajno utjecati na davanje odobrenja, odnosno koje bi predstavljale razloge za ukidanje odobrenja (čl. 48. Zakona).</w:t>
      </w:r>
      <w:r w:rsidRPr="00116709">
        <w:rPr>
          <w:sz w:val="22"/>
          <w:szCs w:val="22"/>
        </w:rPr>
        <w:t xml:space="preserve"> </w:t>
      </w:r>
    </w:p>
    <w:p w:rsidR="00C6259B" w:rsidRDefault="00C6259B" w:rsidP="000F70F3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D8526F" w:rsidRPr="00116709" w:rsidRDefault="00D8526F" w:rsidP="00C6259B">
      <w:pPr>
        <w:pStyle w:val="normal-000042"/>
        <w:spacing w:after="0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Potpisnik ovog Upitnika izjavljuje da je upoznat s činjenicom da navođenjem neistinitih podataka čini kazneno djelo.</w:t>
      </w:r>
      <w:r w:rsidRPr="00116709">
        <w:rPr>
          <w:sz w:val="22"/>
          <w:szCs w:val="22"/>
        </w:rPr>
        <w:t xml:space="preserve"> </w:t>
      </w:r>
    </w:p>
    <w:p w:rsidR="00D8526F" w:rsidRDefault="00D8526F" w:rsidP="00C6259B">
      <w:pPr>
        <w:pStyle w:val="normal-000042"/>
        <w:spacing w:after="0"/>
        <w:jc w:val="both"/>
        <w:rPr>
          <w:rStyle w:val="defaultparagraphfont-000020"/>
          <w:sz w:val="22"/>
          <w:szCs w:val="22"/>
        </w:rPr>
      </w:pPr>
    </w:p>
    <w:p w:rsidR="00D8526F" w:rsidRPr="00116709" w:rsidRDefault="00D8526F" w:rsidP="00C6259B">
      <w:pPr>
        <w:pStyle w:val="normal-000042"/>
        <w:spacing w:after="0"/>
        <w:jc w:val="both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Potpis na ovom Upitniku mora biti javnobilježnički ovjeren.</w:t>
      </w:r>
      <w:r w:rsidRPr="00116709">
        <w:rPr>
          <w:sz w:val="22"/>
          <w:szCs w:val="22"/>
        </w:rPr>
        <w:t xml:space="preserve"> </w:t>
      </w:r>
    </w:p>
    <w:p w:rsidR="00D8526F" w:rsidRDefault="00D8526F" w:rsidP="001C29AB">
      <w:pPr>
        <w:pStyle w:val="normal-000042"/>
        <w:spacing w:after="0" w:line="360" w:lineRule="auto"/>
        <w:rPr>
          <w:rStyle w:val="defaultparagraphfont-000020"/>
          <w:sz w:val="22"/>
          <w:szCs w:val="22"/>
        </w:rPr>
      </w:pPr>
    </w:p>
    <w:p w:rsidR="00D8526F" w:rsidRDefault="00D8526F" w:rsidP="001C29AB">
      <w:pPr>
        <w:pStyle w:val="normal-000042"/>
        <w:spacing w:after="0" w:line="360" w:lineRule="auto"/>
        <w:rPr>
          <w:rStyle w:val="defaultparagraphfont-000020"/>
          <w:sz w:val="22"/>
          <w:szCs w:val="22"/>
        </w:rPr>
      </w:pPr>
    </w:p>
    <w:p w:rsidR="00D8526F" w:rsidRPr="00116709" w:rsidRDefault="00D8526F" w:rsidP="001C29AB">
      <w:pPr>
        <w:pStyle w:val="normal-000042"/>
        <w:spacing w:after="0" w:line="360" w:lineRule="auto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Ime i prezime kandidata: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___________________________________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Vlastoručni potpis kandidata: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___________________________________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Mjesto i datum: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2"/>
        <w:spacing w:after="0" w:line="360" w:lineRule="auto"/>
        <w:rPr>
          <w:sz w:val="22"/>
          <w:szCs w:val="22"/>
        </w:rPr>
      </w:pPr>
      <w:r w:rsidRPr="00116709">
        <w:rPr>
          <w:rStyle w:val="defaultparagraphfont-000020"/>
          <w:sz w:val="22"/>
          <w:szCs w:val="22"/>
        </w:rPr>
        <w:t>___________________________________</w:t>
      </w:r>
      <w:r w:rsidRPr="00116709">
        <w:rPr>
          <w:sz w:val="22"/>
          <w:szCs w:val="22"/>
        </w:rPr>
        <w:t xml:space="preserve"> </w:t>
      </w:r>
    </w:p>
    <w:p w:rsidR="00D8526F" w:rsidRPr="00116709" w:rsidRDefault="00D8526F" w:rsidP="001C29AB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000045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p w:rsidR="008C4E1A" w:rsidRPr="00D8526F" w:rsidRDefault="00D8526F" w:rsidP="00D8526F">
      <w:pPr>
        <w:pStyle w:val="normal-000044"/>
        <w:spacing w:after="0"/>
      </w:pPr>
      <w:r w:rsidRPr="00116709">
        <w:rPr>
          <w:sz w:val="22"/>
          <w:szCs w:val="22"/>
        </w:rPr>
        <w:br/>
      </w:r>
      <w:r w:rsidRPr="00116709">
        <w:rPr>
          <w:rStyle w:val="000045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sectPr w:rsidR="008C4E1A" w:rsidRPr="00D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89"/>
    <w:rsid w:val="00076B91"/>
    <w:rsid w:val="00084F9F"/>
    <w:rsid w:val="000F70F3"/>
    <w:rsid w:val="001922F9"/>
    <w:rsid w:val="001A5DAB"/>
    <w:rsid w:val="001C29AB"/>
    <w:rsid w:val="003E2FC8"/>
    <w:rsid w:val="004B6986"/>
    <w:rsid w:val="005940ED"/>
    <w:rsid w:val="005E110E"/>
    <w:rsid w:val="00656F09"/>
    <w:rsid w:val="006918E0"/>
    <w:rsid w:val="00812435"/>
    <w:rsid w:val="008C4E1A"/>
    <w:rsid w:val="00953CA9"/>
    <w:rsid w:val="00963B89"/>
    <w:rsid w:val="009755A1"/>
    <w:rsid w:val="00AD43FE"/>
    <w:rsid w:val="00B77AA9"/>
    <w:rsid w:val="00C6259B"/>
    <w:rsid w:val="00D8526F"/>
    <w:rsid w:val="00D921A6"/>
    <w:rsid w:val="00E55D5F"/>
    <w:rsid w:val="00EE1D89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9D81"/>
  <w15:chartTrackingRefBased/>
  <w15:docId w15:val="{FC5424B3-D665-4588-9BA3-D39B7FC2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6F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D8526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6F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19">
    <w:name w:val="normal-000019"/>
    <w:basedOn w:val="Normal"/>
    <w:rsid w:val="00D8526F"/>
    <w:pPr>
      <w:shd w:val="clear" w:color="auto" w:fill="FFFFFF"/>
      <w:spacing w:after="0" w:line="240" w:lineRule="auto"/>
      <w:textAlignment w:val="baseline"/>
    </w:pPr>
    <w:rPr>
      <w:rFonts w:ascii="Arial" w:hAnsi="Arial" w:cs="Arial"/>
      <w:sz w:val="18"/>
      <w:szCs w:val="18"/>
    </w:rPr>
  </w:style>
  <w:style w:type="paragraph" w:customStyle="1" w:styleId="normal-000024">
    <w:name w:val="normal-000024"/>
    <w:basedOn w:val="Normal"/>
    <w:rsid w:val="00D8526F"/>
    <w:pPr>
      <w:shd w:val="clear" w:color="auto" w:fill="FFFFFF"/>
      <w:spacing w:after="30" w:line="240" w:lineRule="auto"/>
      <w:textAlignment w:val="baseline"/>
    </w:pPr>
    <w:rPr>
      <w:rFonts w:ascii="Arial" w:hAnsi="Arial" w:cs="Arial"/>
      <w:sz w:val="20"/>
      <w:szCs w:val="20"/>
    </w:rPr>
  </w:style>
  <w:style w:type="paragraph" w:customStyle="1" w:styleId="normal-000028">
    <w:name w:val="normal-000028"/>
    <w:basedOn w:val="Normal"/>
    <w:rsid w:val="00D8526F"/>
    <w:pPr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normal-000033">
    <w:name w:val="normal-000033"/>
    <w:basedOn w:val="Normal"/>
    <w:rsid w:val="00D8526F"/>
    <w:pPr>
      <w:shd w:val="clear" w:color="auto" w:fill="FFFFFF"/>
      <w:spacing w:after="30" w:line="240" w:lineRule="auto"/>
      <w:textAlignment w:val="baseline"/>
    </w:pPr>
    <w:rPr>
      <w:rFonts w:ascii="Arial" w:hAnsi="Arial" w:cs="Arial"/>
      <w:sz w:val="18"/>
      <w:szCs w:val="18"/>
    </w:rPr>
  </w:style>
  <w:style w:type="paragraph" w:customStyle="1" w:styleId="normal-000037">
    <w:name w:val="normal-000037"/>
    <w:basedOn w:val="Normal"/>
    <w:rsid w:val="00D8526F"/>
    <w:pPr>
      <w:spacing w:after="0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normal-000042">
    <w:name w:val="normal-000042"/>
    <w:basedOn w:val="Normal"/>
    <w:rsid w:val="00D8526F"/>
    <w:pPr>
      <w:shd w:val="clear" w:color="auto" w:fill="FFFFFF"/>
      <w:spacing w:after="30" w:line="240" w:lineRule="auto"/>
      <w:textAlignment w:val="baseline"/>
    </w:pPr>
    <w:rPr>
      <w:rFonts w:ascii="Arial" w:hAnsi="Arial" w:cs="Arial"/>
      <w:sz w:val="18"/>
      <w:szCs w:val="18"/>
    </w:rPr>
  </w:style>
  <w:style w:type="paragraph" w:customStyle="1" w:styleId="normal-000044">
    <w:name w:val="normal-000044"/>
    <w:basedOn w:val="Normal"/>
    <w:rsid w:val="00D8526F"/>
    <w:pPr>
      <w:spacing w:after="135" w:line="240" w:lineRule="auto"/>
    </w:pPr>
    <w:rPr>
      <w:rFonts w:ascii="Arial" w:hAnsi="Arial" w:cs="Arial"/>
      <w:sz w:val="18"/>
      <w:szCs w:val="18"/>
    </w:rPr>
  </w:style>
  <w:style w:type="character" w:customStyle="1" w:styleId="defaultparagraphfont-000003">
    <w:name w:val="defaultparagraphfont-000003"/>
    <w:basedOn w:val="DefaultParagraphFont"/>
    <w:rsid w:val="00D8526F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defaultparagraphfont-000004">
    <w:name w:val="defaultparagraphfont-000004"/>
    <w:basedOn w:val="DefaultParagraphFont"/>
    <w:rsid w:val="00D8526F"/>
    <w:rPr>
      <w:rFonts w:ascii="Arial" w:hAnsi="Arial" w:cs="Arial" w:hint="default"/>
      <w:b w:val="0"/>
      <w:bCs w:val="0"/>
      <w:color w:val="231F20"/>
      <w:sz w:val="20"/>
      <w:szCs w:val="20"/>
    </w:rPr>
  </w:style>
  <w:style w:type="character" w:customStyle="1" w:styleId="000006">
    <w:name w:val="000006"/>
    <w:basedOn w:val="DefaultParagraphFont"/>
    <w:rsid w:val="00D8526F"/>
    <w:rPr>
      <w:b w:val="0"/>
      <w:bCs w:val="0"/>
      <w:color w:val="231F20"/>
      <w:sz w:val="20"/>
      <w:szCs w:val="20"/>
    </w:rPr>
  </w:style>
  <w:style w:type="character" w:customStyle="1" w:styleId="defaultparagraphfont-000020">
    <w:name w:val="defaultparagraphfont-000020"/>
    <w:basedOn w:val="DefaultParagraphFont"/>
    <w:rsid w:val="00D8526F"/>
    <w:rPr>
      <w:rFonts w:ascii="Arial" w:hAnsi="Arial" w:cs="Arial" w:hint="default"/>
      <w:b w:val="0"/>
      <w:bCs w:val="0"/>
      <w:color w:val="231F20"/>
      <w:sz w:val="18"/>
      <w:szCs w:val="18"/>
    </w:rPr>
  </w:style>
  <w:style w:type="character" w:customStyle="1" w:styleId="000022">
    <w:name w:val="000022"/>
    <w:basedOn w:val="DefaultParagraphFont"/>
    <w:rsid w:val="00D8526F"/>
    <w:rPr>
      <w:b w:val="0"/>
      <w:bCs w:val="0"/>
      <w:color w:val="231F20"/>
      <w:sz w:val="18"/>
      <w:szCs w:val="18"/>
    </w:rPr>
  </w:style>
  <w:style w:type="character" w:customStyle="1" w:styleId="defaultparagraphfont-000029">
    <w:name w:val="defaultparagraphfont-000029"/>
    <w:basedOn w:val="DefaultParagraphFont"/>
    <w:rsid w:val="00D8526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defaultparagraphfont-000031">
    <w:name w:val="defaultparagraphfont-000031"/>
    <w:basedOn w:val="DefaultParagraphFont"/>
    <w:rsid w:val="00D8526F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000041">
    <w:name w:val="000041"/>
    <w:basedOn w:val="DefaultParagraphFont"/>
    <w:rsid w:val="00D8526F"/>
    <w:rPr>
      <w:b w:val="0"/>
      <w:bCs w:val="0"/>
      <w:color w:val="000000"/>
      <w:sz w:val="18"/>
      <w:szCs w:val="18"/>
    </w:rPr>
  </w:style>
  <w:style w:type="character" w:customStyle="1" w:styleId="defaultparagraphfont-000043">
    <w:name w:val="defaultparagraphfont-000043"/>
    <w:basedOn w:val="DefaultParagraphFont"/>
    <w:rsid w:val="00D8526F"/>
    <w:rPr>
      <w:rFonts w:ascii="Arial" w:hAnsi="Arial" w:cs="Arial" w:hint="default"/>
      <w:b w:val="0"/>
      <w:bCs w:val="0"/>
      <w:i/>
      <w:iCs/>
      <w:color w:val="231F20"/>
      <w:sz w:val="18"/>
      <w:szCs w:val="18"/>
    </w:rPr>
  </w:style>
  <w:style w:type="character" w:customStyle="1" w:styleId="000045">
    <w:name w:val="000045"/>
    <w:basedOn w:val="DefaultParagraphFont"/>
    <w:rsid w:val="00D8526F"/>
    <w:rPr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0A1D3-C6F9-429E-AAFF-B26D71793C22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2.xml><?xml version="1.0" encoding="utf-8"?>
<ds:datastoreItem xmlns:ds="http://schemas.openxmlformats.org/officeDocument/2006/customXml" ds:itemID="{AFF908B6-CA1E-4916-BB2E-5DB5292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C1753-0081-4581-8830-E068E3562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Bešlić Gadžo</cp:lastModifiedBy>
  <cp:revision>3</cp:revision>
  <dcterms:created xsi:type="dcterms:W3CDTF">2022-09-05T11:27:00Z</dcterms:created>
  <dcterms:modified xsi:type="dcterms:W3CDTF">2022-09-05T11:29:00Z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