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13FE0" w14:textId="1ACDB33F" w:rsidR="004E428A" w:rsidRPr="00F2052B" w:rsidRDefault="00D54275" w:rsidP="004E428A">
      <w:pPr>
        <w:spacing w:before="0" w:line="240" w:lineRule="auto"/>
        <w:jc w:val="left"/>
        <w:textAlignment w:val="baseline"/>
        <w:rPr>
          <w:rFonts w:ascii="Arial" w:eastAsia="Times New Roman" w:hAnsi="Arial" w:cs="Arial"/>
          <w:b/>
          <w:noProof w:val="0"/>
          <w:sz w:val="22"/>
          <w:lang w:eastAsia="hr-HR"/>
        </w:rPr>
      </w:pPr>
      <w:r>
        <w:rPr>
          <w:rFonts w:ascii="Arial" w:eastAsia="Times New Roman" w:hAnsi="Arial" w:cs="Arial"/>
          <w:b/>
          <w:noProof w:val="0"/>
          <w:sz w:val="22"/>
          <w:lang w:eastAsia="hr-HR"/>
        </w:rPr>
        <w:t>PRILOZI ZAHTJEVU</w:t>
      </w:r>
      <w:bookmarkStart w:id="0" w:name="_GoBack"/>
      <w:bookmarkEnd w:id="0"/>
      <w:r w:rsidR="004E428A" w:rsidRPr="00F2052B">
        <w:rPr>
          <w:rFonts w:ascii="Arial" w:eastAsia="Times New Roman" w:hAnsi="Arial" w:cs="Arial"/>
          <w:b/>
          <w:noProof w:val="0"/>
          <w:sz w:val="22"/>
          <w:lang w:eastAsia="hr-HR"/>
        </w:rPr>
        <w:t>:</w:t>
      </w:r>
    </w:p>
    <w:p w14:paraId="4CFC6AE0" w14:textId="77777777" w:rsidR="004E428A" w:rsidRDefault="004E428A" w:rsidP="004E428A">
      <w:pPr>
        <w:spacing w:before="0" w:line="240" w:lineRule="auto"/>
        <w:jc w:val="left"/>
        <w:textAlignment w:val="baseline"/>
        <w:rPr>
          <w:rFonts w:ascii="Arial" w:eastAsia="Times New Roman" w:hAnsi="Arial" w:cs="Arial"/>
          <w:noProof w:val="0"/>
          <w:sz w:val="22"/>
          <w:lang w:eastAsia="hr-HR"/>
        </w:rPr>
      </w:pPr>
    </w:p>
    <w:p w14:paraId="0A9CE427" w14:textId="77777777" w:rsidR="004E428A" w:rsidRPr="00C00E76" w:rsidRDefault="004E428A" w:rsidP="004E428A">
      <w:pPr>
        <w:autoSpaceDE w:val="0"/>
        <w:autoSpaceDN w:val="0"/>
        <w:adjustRightInd w:val="0"/>
        <w:spacing w:before="0" w:line="240" w:lineRule="auto"/>
        <w:rPr>
          <w:rFonts w:ascii="Arial" w:hAnsi="Arial" w:cs="Arial"/>
          <w:noProof w:val="0"/>
          <w:sz w:val="22"/>
        </w:rPr>
      </w:pPr>
      <w:r>
        <w:rPr>
          <w:rFonts w:ascii="Arial" w:eastAsia="Times New Roman" w:hAnsi="Arial" w:cs="Arial"/>
          <w:noProof w:val="0"/>
          <w:sz w:val="22"/>
          <w:lang w:eastAsia="hr-HR"/>
        </w:rPr>
        <w:t>1</w:t>
      </w:r>
      <w:r w:rsidR="00194552">
        <w:rPr>
          <w:rFonts w:ascii="Arial" w:eastAsia="Times New Roman" w:hAnsi="Arial" w:cs="Arial"/>
          <w:noProof w:val="0"/>
          <w:sz w:val="22"/>
          <w:lang w:eastAsia="hr-HR"/>
        </w:rPr>
        <w:t>.</w:t>
      </w:r>
      <w:r w:rsidRPr="00C00E76">
        <w:rPr>
          <w:rFonts w:ascii="Arial" w:eastAsia="Times New Roman" w:hAnsi="Arial" w:cs="Arial"/>
          <w:noProof w:val="0"/>
          <w:sz w:val="22"/>
          <w:lang w:eastAsia="hr-HR"/>
        </w:rPr>
        <w:t xml:space="preserve"> </w:t>
      </w:r>
      <w:r w:rsidRPr="00C00E76">
        <w:rPr>
          <w:rFonts w:ascii="Arial" w:hAnsi="Arial" w:cs="Arial"/>
          <w:noProof w:val="0"/>
          <w:sz w:val="22"/>
        </w:rPr>
        <w:t>odluka o imenovanju izabranog kandidata za člana uprave</w:t>
      </w:r>
      <w:r>
        <w:rPr>
          <w:rFonts w:ascii="Arial" w:hAnsi="Arial" w:cs="Arial"/>
          <w:noProof w:val="0"/>
          <w:sz w:val="22"/>
        </w:rPr>
        <w:t xml:space="preserve"> </w:t>
      </w:r>
      <w:r w:rsidRPr="00C00E76">
        <w:rPr>
          <w:rFonts w:ascii="Arial" w:hAnsi="Arial" w:cs="Arial"/>
          <w:noProof w:val="0"/>
          <w:sz w:val="22"/>
        </w:rPr>
        <w:t xml:space="preserve">uvjetovana pribavljanjem odobrenja </w:t>
      </w:r>
      <w:proofErr w:type="spellStart"/>
      <w:r w:rsidRPr="00C00E76">
        <w:rPr>
          <w:rFonts w:ascii="Arial" w:hAnsi="Arial" w:cs="Arial"/>
          <w:noProof w:val="0"/>
          <w:sz w:val="22"/>
        </w:rPr>
        <w:t>Hanfe</w:t>
      </w:r>
      <w:proofErr w:type="spellEnd"/>
      <w:r w:rsidRPr="00C00E76">
        <w:rPr>
          <w:rFonts w:ascii="Arial" w:hAnsi="Arial" w:cs="Arial"/>
          <w:noProof w:val="0"/>
          <w:sz w:val="22"/>
        </w:rPr>
        <w:t xml:space="preserve"> odnosno odluka o</w:t>
      </w:r>
      <w:r>
        <w:rPr>
          <w:rFonts w:ascii="Arial" w:hAnsi="Arial" w:cs="Arial"/>
          <w:noProof w:val="0"/>
          <w:sz w:val="22"/>
        </w:rPr>
        <w:t xml:space="preserve"> </w:t>
      </w:r>
      <w:r w:rsidRPr="00C00E76">
        <w:rPr>
          <w:rFonts w:ascii="Arial" w:hAnsi="Arial" w:cs="Arial"/>
          <w:noProof w:val="0"/>
          <w:sz w:val="22"/>
        </w:rPr>
        <w:t>izboru kandidata za člana uprave,</w:t>
      </w:r>
    </w:p>
    <w:p w14:paraId="3FE9584D" w14:textId="77777777" w:rsidR="004E428A" w:rsidRDefault="004E428A" w:rsidP="004E428A">
      <w:pPr>
        <w:autoSpaceDE w:val="0"/>
        <w:autoSpaceDN w:val="0"/>
        <w:adjustRightInd w:val="0"/>
        <w:spacing w:before="0" w:line="240" w:lineRule="auto"/>
        <w:jc w:val="left"/>
        <w:rPr>
          <w:rFonts w:ascii="MetaSerifPro-Book" w:hAnsi="MetaSerifPro-Book" w:cs="MetaSerifPro-Book"/>
          <w:noProof w:val="0"/>
          <w:sz w:val="18"/>
          <w:szCs w:val="18"/>
        </w:rPr>
      </w:pPr>
    </w:p>
    <w:p w14:paraId="75ED5B49" w14:textId="77777777" w:rsidR="004E428A" w:rsidRPr="00C00E76" w:rsidRDefault="004E428A" w:rsidP="004E428A">
      <w:pPr>
        <w:spacing w:before="0" w:line="240" w:lineRule="auto"/>
        <w:textAlignment w:val="baseline"/>
        <w:rPr>
          <w:rFonts w:ascii="Arial" w:eastAsia="Times New Roman" w:hAnsi="Arial" w:cs="Arial"/>
          <w:noProof w:val="0"/>
          <w:sz w:val="22"/>
          <w:lang w:eastAsia="hr-HR"/>
        </w:rPr>
      </w:pPr>
      <w:r w:rsidRPr="00C00E76">
        <w:rPr>
          <w:rFonts w:ascii="Arial" w:hAnsi="Arial" w:cs="Arial"/>
          <w:noProof w:val="0"/>
          <w:sz w:val="22"/>
        </w:rPr>
        <w:t>2</w:t>
      </w:r>
      <w:r w:rsidR="00194552">
        <w:rPr>
          <w:rFonts w:ascii="Arial" w:hAnsi="Arial" w:cs="Arial"/>
          <w:noProof w:val="0"/>
          <w:sz w:val="22"/>
        </w:rPr>
        <w:t>.</w:t>
      </w:r>
      <w:r>
        <w:rPr>
          <w:rFonts w:ascii="Arial" w:hAnsi="Arial" w:cs="Arial"/>
          <w:noProof w:val="0"/>
          <w:sz w:val="22"/>
        </w:rPr>
        <w:t xml:space="preserve"> </w:t>
      </w:r>
      <w:r w:rsidRPr="00C00E76">
        <w:rPr>
          <w:rFonts w:ascii="Arial" w:hAnsi="Arial" w:cs="Arial"/>
          <w:noProof w:val="0"/>
          <w:sz w:val="22"/>
        </w:rPr>
        <w:t>rezultati procjene primjerenosti koju je provelo Društvo s</w:t>
      </w:r>
      <w:r>
        <w:rPr>
          <w:rFonts w:ascii="Arial" w:hAnsi="Arial" w:cs="Arial"/>
          <w:noProof w:val="0"/>
          <w:sz w:val="22"/>
        </w:rPr>
        <w:t xml:space="preserve"> </w:t>
      </w:r>
      <w:r w:rsidRPr="00C00E76">
        <w:rPr>
          <w:rFonts w:ascii="Arial" w:hAnsi="Arial" w:cs="Arial"/>
          <w:noProof w:val="0"/>
          <w:sz w:val="22"/>
        </w:rPr>
        <w:t>obrazloženjem i podacima o osobama koje su provele procjenu</w:t>
      </w:r>
      <w:r>
        <w:rPr>
          <w:rFonts w:ascii="Arial" w:hAnsi="Arial" w:cs="Arial"/>
          <w:noProof w:val="0"/>
          <w:sz w:val="22"/>
        </w:rPr>
        <w:t xml:space="preserve"> </w:t>
      </w:r>
      <w:r w:rsidRPr="00C00E76">
        <w:rPr>
          <w:rFonts w:ascii="Arial" w:hAnsi="Arial" w:cs="Arial"/>
          <w:noProof w:val="0"/>
          <w:sz w:val="22"/>
        </w:rPr>
        <w:t>stručnosti i primjerenosti,</w:t>
      </w:r>
    </w:p>
    <w:tbl>
      <w:tblPr>
        <w:tblW w:w="1480" w:type="pct"/>
        <w:tblCellSpacing w:w="0" w:type="dxa"/>
        <w:tblCellMar>
          <w:top w:w="15" w:type="dxa"/>
          <w:left w:w="15" w:type="dxa"/>
          <w:bottom w:w="15" w:type="dxa"/>
          <w:right w:w="15" w:type="dxa"/>
        </w:tblCellMar>
        <w:tblLook w:val="04A0" w:firstRow="1" w:lastRow="0" w:firstColumn="1" w:lastColumn="0" w:noHBand="0" w:noVBand="1"/>
      </w:tblPr>
      <w:tblGrid>
        <w:gridCol w:w="2672"/>
      </w:tblGrid>
      <w:tr w:rsidR="004E428A" w:rsidRPr="00303416" w14:paraId="363D4E07" w14:textId="77777777" w:rsidTr="00C00E76">
        <w:trPr>
          <w:tblCellSpacing w:w="0" w:type="dxa"/>
        </w:trPr>
        <w:tc>
          <w:tcPr>
            <w:tcW w:w="2672" w:type="dxa"/>
            <w:tcMar>
              <w:top w:w="0" w:type="dxa"/>
              <w:left w:w="0" w:type="dxa"/>
              <w:bottom w:w="0" w:type="dxa"/>
              <w:right w:w="0" w:type="dxa"/>
            </w:tcMar>
            <w:hideMark/>
          </w:tcPr>
          <w:p w14:paraId="2DD3ED24" w14:textId="77777777" w:rsidR="004E428A" w:rsidRPr="00303416" w:rsidRDefault="004E428A" w:rsidP="00C00E76">
            <w:pPr>
              <w:spacing w:before="0" w:line="240" w:lineRule="auto"/>
              <w:jc w:val="left"/>
              <w:rPr>
                <w:rFonts w:ascii="Times New Roman" w:eastAsia="Times New Roman" w:hAnsi="Times New Roman" w:cs="Times New Roman"/>
                <w:noProof w:val="0"/>
                <w:sz w:val="24"/>
                <w:szCs w:val="24"/>
                <w:lang w:eastAsia="hr-HR"/>
              </w:rPr>
            </w:pPr>
          </w:p>
        </w:tc>
      </w:tr>
      <w:tr w:rsidR="004E428A" w:rsidRPr="00303416" w14:paraId="08ED79D2" w14:textId="77777777" w:rsidTr="00C00E76">
        <w:trPr>
          <w:tblCellSpacing w:w="0" w:type="dxa"/>
        </w:trPr>
        <w:tc>
          <w:tcPr>
            <w:tcW w:w="2672" w:type="dxa"/>
            <w:tcMar>
              <w:top w:w="0" w:type="dxa"/>
              <w:left w:w="0" w:type="dxa"/>
              <w:bottom w:w="0" w:type="dxa"/>
              <w:right w:w="0" w:type="dxa"/>
            </w:tcMar>
            <w:hideMark/>
          </w:tcPr>
          <w:p w14:paraId="68E7351D" w14:textId="77777777" w:rsidR="004E428A" w:rsidRPr="00303416" w:rsidRDefault="004E428A" w:rsidP="00C00E76">
            <w:pPr>
              <w:spacing w:before="0" w:line="240" w:lineRule="auto"/>
              <w:jc w:val="left"/>
              <w:rPr>
                <w:rFonts w:ascii="Times New Roman" w:eastAsia="Times New Roman" w:hAnsi="Times New Roman" w:cs="Times New Roman"/>
                <w:noProof w:val="0"/>
                <w:color w:val="484848"/>
                <w:sz w:val="24"/>
                <w:szCs w:val="24"/>
                <w:lang w:eastAsia="hr-HR"/>
              </w:rPr>
            </w:pPr>
          </w:p>
        </w:tc>
      </w:tr>
      <w:tr w:rsidR="004E428A" w:rsidRPr="00303416" w14:paraId="26B995D9" w14:textId="77777777" w:rsidTr="00C00E76">
        <w:trPr>
          <w:tblCellSpacing w:w="0" w:type="dxa"/>
        </w:trPr>
        <w:tc>
          <w:tcPr>
            <w:tcW w:w="2672" w:type="dxa"/>
            <w:tcMar>
              <w:top w:w="0" w:type="dxa"/>
              <w:left w:w="0" w:type="dxa"/>
              <w:bottom w:w="0" w:type="dxa"/>
              <w:right w:w="0" w:type="dxa"/>
            </w:tcMar>
            <w:hideMark/>
          </w:tcPr>
          <w:p w14:paraId="1967306D" w14:textId="77777777" w:rsidR="004E428A" w:rsidRPr="00303416" w:rsidRDefault="004E428A" w:rsidP="00C00E76">
            <w:pPr>
              <w:spacing w:before="0" w:line="240" w:lineRule="auto"/>
              <w:jc w:val="left"/>
              <w:rPr>
                <w:rFonts w:ascii="Times New Roman" w:eastAsia="Times New Roman" w:hAnsi="Times New Roman" w:cs="Times New Roman"/>
                <w:noProof w:val="0"/>
                <w:color w:val="484848"/>
                <w:sz w:val="24"/>
                <w:szCs w:val="24"/>
                <w:lang w:eastAsia="hr-HR"/>
              </w:rPr>
            </w:pPr>
          </w:p>
        </w:tc>
      </w:tr>
    </w:tbl>
    <w:p w14:paraId="38B66DEA" w14:textId="77777777" w:rsidR="004E428A" w:rsidRPr="000F7D2B" w:rsidRDefault="004E428A" w:rsidP="004E428A">
      <w:pPr>
        <w:spacing w:before="0" w:line="240" w:lineRule="auto"/>
        <w:jc w:val="left"/>
        <w:textAlignment w:val="baseline"/>
        <w:rPr>
          <w:rFonts w:ascii="Arial" w:eastAsia="Times New Roman" w:hAnsi="Arial" w:cs="Arial"/>
          <w:noProof w:val="0"/>
          <w:sz w:val="22"/>
          <w:lang w:eastAsia="hr-HR"/>
        </w:rPr>
      </w:pPr>
    </w:p>
    <w:p w14:paraId="49A379CE" w14:textId="77777777" w:rsidR="004E428A" w:rsidRPr="008B31CD" w:rsidRDefault="004E428A" w:rsidP="004E428A">
      <w:pPr>
        <w:spacing w:before="0" w:after="100" w:line="264" w:lineRule="auto"/>
        <w:rPr>
          <w:rFonts w:ascii="Arial" w:eastAsia="Times New Roman" w:hAnsi="Arial" w:cs="Arial"/>
          <w:noProof w:val="0"/>
          <w:sz w:val="22"/>
          <w:lang w:eastAsia="hr-HR"/>
        </w:rPr>
      </w:pPr>
      <w:r>
        <w:rPr>
          <w:rFonts w:ascii="Arial" w:eastAsia="Times New Roman" w:hAnsi="Arial" w:cs="Arial"/>
          <w:noProof w:val="0"/>
          <w:sz w:val="22"/>
          <w:lang w:eastAsia="hr-HR"/>
        </w:rPr>
        <w:t>3</w:t>
      </w:r>
      <w:r w:rsidR="00194552">
        <w:rPr>
          <w:rFonts w:ascii="Arial" w:eastAsia="Times New Roman" w:hAnsi="Arial" w:cs="Arial"/>
          <w:noProof w:val="0"/>
          <w:sz w:val="22"/>
          <w:lang w:eastAsia="hr-HR"/>
        </w:rPr>
        <w:t>.</w:t>
      </w:r>
      <w:r w:rsidRPr="008B31CD">
        <w:rPr>
          <w:rFonts w:ascii="Arial" w:eastAsia="Times New Roman" w:hAnsi="Arial" w:cs="Arial"/>
          <w:noProof w:val="0"/>
          <w:sz w:val="22"/>
          <w:lang w:eastAsia="hr-HR"/>
        </w:rPr>
        <w:t xml:space="preserve">  preslika osobne iskaznice ili putovnice, odnosno za stranog državljanina ovjerena preslika osobne iskaznice ili putne isprave u skladu s odredbama zakona koji uređuje status stranaca, </w:t>
      </w:r>
    </w:p>
    <w:p w14:paraId="1F84BED6" w14:textId="77777777" w:rsidR="004E428A" w:rsidRDefault="004E428A" w:rsidP="004E428A">
      <w:pPr>
        <w:spacing w:before="0" w:after="100" w:line="264" w:lineRule="auto"/>
        <w:rPr>
          <w:rFonts w:ascii="Arial" w:eastAsia="Times New Roman" w:hAnsi="Arial" w:cs="Arial"/>
          <w:noProof w:val="0"/>
          <w:sz w:val="22"/>
          <w:lang w:eastAsia="hr-HR"/>
        </w:rPr>
      </w:pPr>
      <w:r>
        <w:rPr>
          <w:rFonts w:ascii="Arial" w:eastAsia="Times New Roman" w:hAnsi="Arial" w:cs="Arial"/>
          <w:noProof w:val="0"/>
          <w:sz w:val="22"/>
          <w:lang w:eastAsia="hr-HR"/>
        </w:rPr>
        <w:t>4</w:t>
      </w:r>
      <w:r w:rsidR="00194552">
        <w:rPr>
          <w:rFonts w:ascii="Arial" w:eastAsia="Times New Roman" w:hAnsi="Arial" w:cs="Arial"/>
          <w:noProof w:val="0"/>
          <w:sz w:val="22"/>
          <w:lang w:eastAsia="hr-HR"/>
        </w:rPr>
        <w:t>.</w:t>
      </w:r>
      <w:r>
        <w:rPr>
          <w:rFonts w:ascii="Arial" w:eastAsia="Times New Roman" w:hAnsi="Arial" w:cs="Arial"/>
          <w:noProof w:val="0"/>
          <w:sz w:val="22"/>
          <w:lang w:eastAsia="hr-HR"/>
        </w:rPr>
        <w:t xml:space="preserve"> preslika</w:t>
      </w:r>
      <w:r w:rsidRPr="008B31CD">
        <w:rPr>
          <w:rFonts w:ascii="Arial" w:eastAsia="Times New Roman" w:hAnsi="Arial" w:cs="Arial"/>
          <w:noProof w:val="0"/>
          <w:sz w:val="22"/>
          <w:lang w:eastAsia="hr-HR"/>
        </w:rPr>
        <w:t xml:space="preserve"> dokaza o završenom propisanom stupnju obrazovanja, a u slučaju inozemne isprave (diplome) dostavlja se i dokument o priznavanju inozemne visokoškolske kvalifikacije u svrhu zapošljavanja ili nastavka obrazovanja izdan od strane nadležnog tijela u Republici Hrvatskoj,</w:t>
      </w:r>
    </w:p>
    <w:p w14:paraId="4299D9E7" w14:textId="77777777" w:rsidR="004E428A" w:rsidRDefault="004E428A" w:rsidP="004E428A">
      <w:pPr>
        <w:autoSpaceDE w:val="0"/>
        <w:autoSpaceDN w:val="0"/>
        <w:adjustRightInd w:val="0"/>
        <w:spacing w:before="0" w:line="240" w:lineRule="auto"/>
        <w:rPr>
          <w:rFonts w:ascii="Arial" w:hAnsi="Arial" w:cs="Arial"/>
          <w:noProof w:val="0"/>
          <w:sz w:val="22"/>
        </w:rPr>
      </w:pPr>
      <w:r>
        <w:rPr>
          <w:rFonts w:ascii="Arial" w:hAnsi="Arial" w:cs="Arial"/>
          <w:noProof w:val="0"/>
          <w:sz w:val="22"/>
        </w:rPr>
        <w:t>5</w:t>
      </w:r>
      <w:r w:rsidR="00194552">
        <w:rPr>
          <w:rFonts w:ascii="Arial" w:hAnsi="Arial" w:cs="Arial"/>
          <w:noProof w:val="0"/>
          <w:sz w:val="22"/>
        </w:rPr>
        <w:t>.</w:t>
      </w:r>
      <w:r w:rsidRPr="004E428A">
        <w:rPr>
          <w:rFonts w:ascii="Arial" w:hAnsi="Arial" w:cs="Arial"/>
          <w:noProof w:val="0"/>
          <w:sz w:val="22"/>
        </w:rPr>
        <w:t xml:space="preserve"> dokaz o položenom stručnom</w:t>
      </w:r>
      <w:r>
        <w:rPr>
          <w:rFonts w:ascii="Arial" w:hAnsi="Arial" w:cs="Arial"/>
          <w:noProof w:val="0"/>
          <w:sz w:val="22"/>
        </w:rPr>
        <w:t xml:space="preserve"> ispitu iz područja upravljanja </w:t>
      </w:r>
      <w:r w:rsidRPr="004E428A">
        <w:rPr>
          <w:rFonts w:ascii="Arial" w:hAnsi="Arial" w:cs="Arial"/>
          <w:noProof w:val="0"/>
          <w:sz w:val="22"/>
        </w:rPr>
        <w:t>investicijama, ako nema pol</w:t>
      </w:r>
      <w:r>
        <w:rPr>
          <w:rFonts w:ascii="Arial" w:hAnsi="Arial" w:cs="Arial"/>
          <w:noProof w:val="0"/>
          <w:sz w:val="22"/>
        </w:rPr>
        <w:t xml:space="preserve">ožen ispit za provjeru znanja i </w:t>
      </w:r>
      <w:r w:rsidRPr="004E428A">
        <w:rPr>
          <w:rFonts w:ascii="Arial" w:hAnsi="Arial" w:cs="Arial"/>
          <w:noProof w:val="0"/>
          <w:sz w:val="22"/>
        </w:rPr>
        <w:t>stjecanje kvalifikacija za upravljanje Društvom,</w:t>
      </w:r>
    </w:p>
    <w:p w14:paraId="23495BAB" w14:textId="77777777" w:rsidR="0029559F" w:rsidRDefault="0029559F" w:rsidP="004E428A">
      <w:pPr>
        <w:autoSpaceDE w:val="0"/>
        <w:autoSpaceDN w:val="0"/>
        <w:adjustRightInd w:val="0"/>
        <w:spacing w:before="0" w:line="240" w:lineRule="auto"/>
        <w:rPr>
          <w:rFonts w:ascii="Arial" w:hAnsi="Arial" w:cs="Arial"/>
          <w:noProof w:val="0"/>
          <w:sz w:val="22"/>
        </w:rPr>
      </w:pPr>
    </w:p>
    <w:p w14:paraId="504E8669" w14:textId="77777777" w:rsidR="0029559F" w:rsidRPr="008B31CD" w:rsidRDefault="0029559F" w:rsidP="0029559F">
      <w:pPr>
        <w:spacing w:before="0" w:after="100" w:line="264" w:lineRule="auto"/>
        <w:rPr>
          <w:rFonts w:ascii="Arial" w:eastAsia="Times New Roman" w:hAnsi="Arial" w:cs="Arial"/>
          <w:noProof w:val="0"/>
          <w:sz w:val="22"/>
          <w:lang w:eastAsia="hr-HR"/>
        </w:rPr>
      </w:pPr>
      <w:r>
        <w:rPr>
          <w:rFonts w:ascii="Arial" w:eastAsia="Times New Roman" w:hAnsi="Arial" w:cs="Arial"/>
          <w:noProof w:val="0"/>
          <w:sz w:val="22"/>
          <w:lang w:eastAsia="hr-HR"/>
        </w:rPr>
        <w:t>6</w:t>
      </w:r>
      <w:r w:rsidR="00E420C2">
        <w:rPr>
          <w:rFonts w:ascii="Arial" w:eastAsia="Times New Roman" w:hAnsi="Arial" w:cs="Arial"/>
          <w:noProof w:val="0"/>
          <w:sz w:val="22"/>
          <w:lang w:eastAsia="hr-HR"/>
        </w:rPr>
        <w:t>.</w:t>
      </w:r>
      <w:r w:rsidRPr="008B31CD">
        <w:rPr>
          <w:rFonts w:ascii="Arial" w:eastAsia="Times New Roman" w:hAnsi="Arial" w:cs="Arial"/>
          <w:noProof w:val="0"/>
          <w:sz w:val="22"/>
          <w:lang w:eastAsia="hr-HR"/>
        </w:rPr>
        <w:t xml:space="preserve"> odgovarajuću ispravu kojom dokazuje svoj radni staž,</w:t>
      </w:r>
    </w:p>
    <w:p w14:paraId="6F875B6F" w14:textId="77777777" w:rsidR="0029559F" w:rsidRDefault="00E420C2" w:rsidP="0029559F">
      <w:pPr>
        <w:autoSpaceDE w:val="0"/>
        <w:autoSpaceDN w:val="0"/>
        <w:adjustRightInd w:val="0"/>
        <w:spacing w:before="0" w:line="240" w:lineRule="auto"/>
        <w:rPr>
          <w:rFonts w:ascii="Arial" w:hAnsi="Arial" w:cs="Arial"/>
          <w:noProof w:val="0"/>
          <w:sz w:val="22"/>
        </w:rPr>
      </w:pPr>
      <w:r>
        <w:rPr>
          <w:rFonts w:ascii="Arial" w:hAnsi="Arial" w:cs="Arial"/>
          <w:noProof w:val="0"/>
          <w:sz w:val="22"/>
        </w:rPr>
        <w:t xml:space="preserve">7. </w:t>
      </w:r>
      <w:r w:rsidR="0029559F">
        <w:rPr>
          <w:rFonts w:ascii="Arial" w:hAnsi="Arial" w:cs="Arial"/>
          <w:noProof w:val="0"/>
          <w:sz w:val="22"/>
        </w:rPr>
        <w:t>potvrde</w:t>
      </w:r>
      <w:r w:rsidR="0029559F" w:rsidRPr="0029559F">
        <w:rPr>
          <w:rFonts w:ascii="Arial" w:hAnsi="Arial" w:cs="Arial"/>
          <w:noProof w:val="0"/>
          <w:sz w:val="22"/>
        </w:rPr>
        <w:t xml:space="preserve"> poslodavaca o</w:t>
      </w:r>
      <w:r w:rsidR="0029559F">
        <w:rPr>
          <w:rFonts w:ascii="Arial" w:hAnsi="Arial" w:cs="Arial"/>
          <w:noProof w:val="0"/>
          <w:sz w:val="22"/>
        </w:rPr>
        <w:t xml:space="preserve"> relevantnom radnom iskustvu za kandidata koji u trenutku </w:t>
      </w:r>
      <w:r w:rsidR="0029559F" w:rsidRPr="0029559F">
        <w:rPr>
          <w:rFonts w:ascii="Arial" w:hAnsi="Arial" w:cs="Arial"/>
          <w:noProof w:val="0"/>
          <w:sz w:val="22"/>
        </w:rPr>
        <w:t>podnoše</w:t>
      </w:r>
      <w:r w:rsidR="0029559F">
        <w:rPr>
          <w:rFonts w:ascii="Arial" w:hAnsi="Arial" w:cs="Arial"/>
          <w:noProof w:val="0"/>
          <w:sz w:val="22"/>
        </w:rPr>
        <w:t xml:space="preserve">nja zahtjeva ne obnaša funkciju </w:t>
      </w:r>
      <w:r w:rsidR="0029559F" w:rsidRPr="0029559F">
        <w:rPr>
          <w:rFonts w:ascii="Arial" w:hAnsi="Arial" w:cs="Arial"/>
          <w:noProof w:val="0"/>
          <w:sz w:val="22"/>
        </w:rPr>
        <w:t>člana uprave (tvrtka društva,</w:t>
      </w:r>
      <w:r w:rsidR="0029559F">
        <w:rPr>
          <w:rFonts w:ascii="Arial" w:hAnsi="Arial" w:cs="Arial"/>
          <w:noProof w:val="0"/>
          <w:sz w:val="22"/>
        </w:rPr>
        <w:t xml:space="preserve"> razdoblje rada, opis poslova i </w:t>
      </w:r>
      <w:r w:rsidR="0029559F" w:rsidRPr="0029559F">
        <w:rPr>
          <w:rFonts w:ascii="Arial" w:hAnsi="Arial" w:cs="Arial"/>
          <w:noProof w:val="0"/>
          <w:sz w:val="22"/>
        </w:rPr>
        <w:t>dužnosti, naziv funkcije/radnog mjesta),</w:t>
      </w:r>
    </w:p>
    <w:p w14:paraId="36CBA3BE" w14:textId="77777777" w:rsidR="0029559F" w:rsidRDefault="0029559F" w:rsidP="0029559F">
      <w:pPr>
        <w:autoSpaceDE w:val="0"/>
        <w:autoSpaceDN w:val="0"/>
        <w:adjustRightInd w:val="0"/>
        <w:spacing w:before="0" w:line="240" w:lineRule="auto"/>
        <w:rPr>
          <w:rFonts w:ascii="Arial" w:hAnsi="Arial" w:cs="Arial"/>
          <w:noProof w:val="0"/>
          <w:sz w:val="22"/>
        </w:rPr>
      </w:pPr>
    </w:p>
    <w:p w14:paraId="3D557196" w14:textId="77777777" w:rsidR="0029559F" w:rsidRPr="0029559F" w:rsidRDefault="00B71FEB" w:rsidP="0029559F">
      <w:pPr>
        <w:autoSpaceDE w:val="0"/>
        <w:autoSpaceDN w:val="0"/>
        <w:adjustRightInd w:val="0"/>
        <w:spacing w:before="0" w:line="240" w:lineRule="auto"/>
        <w:rPr>
          <w:rFonts w:ascii="Arial" w:hAnsi="Arial" w:cs="Arial"/>
          <w:noProof w:val="0"/>
          <w:sz w:val="22"/>
        </w:rPr>
      </w:pPr>
      <w:r>
        <w:rPr>
          <w:rFonts w:ascii="Arial" w:hAnsi="Arial" w:cs="Arial"/>
          <w:noProof w:val="0"/>
          <w:sz w:val="22"/>
        </w:rPr>
        <w:t>8.</w:t>
      </w:r>
      <w:r w:rsidR="0029559F" w:rsidRPr="0029559F">
        <w:rPr>
          <w:rFonts w:ascii="Arial" w:hAnsi="Arial" w:cs="Arial"/>
          <w:noProof w:val="0"/>
          <w:sz w:val="22"/>
        </w:rPr>
        <w:t xml:space="preserve"> pri inicijalnom imenovanju u tom Dru</w:t>
      </w:r>
      <w:r w:rsidR="0029559F">
        <w:rPr>
          <w:rFonts w:ascii="Arial" w:hAnsi="Arial" w:cs="Arial"/>
          <w:noProof w:val="0"/>
          <w:sz w:val="22"/>
        </w:rPr>
        <w:t xml:space="preserve">štvu podatak o preporuci </w:t>
      </w:r>
      <w:r w:rsidR="0029559F" w:rsidRPr="0029559F">
        <w:rPr>
          <w:rFonts w:ascii="Arial" w:hAnsi="Arial" w:cs="Arial"/>
          <w:noProof w:val="0"/>
          <w:sz w:val="22"/>
        </w:rPr>
        <w:t>koju daje izravno nadređena os</w:t>
      </w:r>
      <w:r w:rsidR="0029559F">
        <w:rPr>
          <w:rFonts w:ascii="Arial" w:hAnsi="Arial" w:cs="Arial"/>
          <w:noProof w:val="0"/>
          <w:sz w:val="22"/>
        </w:rPr>
        <w:t xml:space="preserve">oba, odnosno kod članova uprave </w:t>
      </w:r>
      <w:r w:rsidR="0029559F" w:rsidRPr="0029559F">
        <w:rPr>
          <w:rFonts w:ascii="Arial" w:hAnsi="Arial" w:cs="Arial"/>
          <w:noProof w:val="0"/>
          <w:sz w:val="22"/>
        </w:rPr>
        <w:t>član nadzornog odbora ili član dru</w:t>
      </w:r>
      <w:r w:rsidR="0029559F">
        <w:rPr>
          <w:rFonts w:ascii="Arial" w:hAnsi="Arial" w:cs="Arial"/>
          <w:noProof w:val="0"/>
          <w:sz w:val="22"/>
        </w:rPr>
        <w:t xml:space="preserve">štva, u poslodavcu kod kojeg je </w:t>
      </w:r>
      <w:r w:rsidR="0029559F" w:rsidRPr="0029559F">
        <w:rPr>
          <w:rFonts w:ascii="Arial" w:hAnsi="Arial" w:cs="Arial"/>
          <w:noProof w:val="0"/>
          <w:sz w:val="22"/>
        </w:rPr>
        <w:t xml:space="preserve">kandidat radio posljednje tri </w:t>
      </w:r>
      <w:r w:rsidR="0029559F">
        <w:rPr>
          <w:rFonts w:ascii="Arial" w:hAnsi="Arial" w:cs="Arial"/>
          <w:noProof w:val="0"/>
          <w:sz w:val="22"/>
        </w:rPr>
        <w:t xml:space="preserve">godine ako su dostupne odnosno, ako nisu </w:t>
      </w:r>
      <w:r w:rsidR="0029559F" w:rsidRPr="0029559F">
        <w:rPr>
          <w:rFonts w:ascii="Arial" w:hAnsi="Arial" w:cs="Arial"/>
          <w:noProof w:val="0"/>
          <w:sz w:val="22"/>
        </w:rPr>
        <w:t>dostupne, obrazloženje razloga nedostupnosti,</w:t>
      </w:r>
    </w:p>
    <w:p w14:paraId="11F35EDD" w14:textId="77777777" w:rsidR="0029559F" w:rsidRPr="0029559F" w:rsidRDefault="0029559F" w:rsidP="0029559F">
      <w:pPr>
        <w:autoSpaceDE w:val="0"/>
        <w:autoSpaceDN w:val="0"/>
        <w:adjustRightInd w:val="0"/>
        <w:spacing w:before="0" w:line="240" w:lineRule="auto"/>
        <w:jc w:val="left"/>
        <w:rPr>
          <w:rFonts w:ascii="Arial" w:hAnsi="Arial" w:cs="Arial"/>
          <w:noProof w:val="0"/>
          <w:sz w:val="22"/>
        </w:rPr>
      </w:pPr>
    </w:p>
    <w:p w14:paraId="408AEFD2" w14:textId="77777777" w:rsidR="0029559F" w:rsidRPr="0029559F" w:rsidRDefault="00B71FEB" w:rsidP="00AF682B">
      <w:pPr>
        <w:autoSpaceDE w:val="0"/>
        <w:autoSpaceDN w:val="0"/>
        <w:adjustRightInd w:val="0"/>
        <w:spacing w:before="0" w:line="240" w:lineRule="auto"/>
        <w:rPr>
          <w:rFonts w:ascii="Arial" w:hAnsi="Arial" w:cs="Arial"/>
          <w:noProof w:val="0"/>
          <w:sz w:val="22"/>
        </w:rPr>
      </w:pPr>
      <w:r>
        <w:rPr>
          <w:rFonts w:ascii="Arial" w:hAnsi="Arial" w:cs="Arial"/>
          <w:noProof w:val="0"/>
          <w:sz w:val="22"/>
        </w:rPr>
        <w:t>9.</w:t>
      </w:r>
      <w:r w:rsidR="0029559F" w:rsidRPr="0029559F">
        <w:rPr>
          <w:rFonts w:ascii="Arial" w:hAnsi="Arial" w:cs="Arial"/>
          <w:noProof w:val="0"/>
          <w:sz w:val="22"/>
        </w:rPr>
        <w:t xml:space="preserve"> popis suradnika kandidata u sm</w:t>
      </w:r>
      <w:r w:rsidR="00AF682B">
        <w:rPr>
          <w:rFonts w:ascii="Arial" w:hAnsi="Arial" w:cs="Arial"/>
          <w:noProof w:val="0"/>
          <w:sz w:val="22"/>
        </w:rPr>
        <w:t xml:space="preserve">islu članka 3. točke 35. Zakona koji sadrži podatke o </w:t>
      </w:r>
      <w:r w:rsidR="0029559F" w:rsidRPr="0029559F">
        <w:rPr>
          <w:rFonts w:ascii="Arial" w:hAnsi="Arial" w:cs="Arial"/>
          <w:noProof w:val="0"/>
          <w:sz w:val="22"/>
        </w:rPr>
        <w:t>imen</w:t>
      </w:r>
      <w:r w:rsidR="00AF682B">
        <w:rPr>
          <w:rFonts w:ascii="Arial" w:hAnsi="Arial" w:cs="Arial"/>
          <w:noProof w:val="0"/>
          <w:sz w:val="22"/>
        </w:rPr>
        <w:t xml:space="preserve">u i prezimenu suradnika, OIB-u, </w:t>
      </w:r>
      <w:r w:rsidR="0029559F" w:rsidRPr="0029559F">
        <w:rPr>
          <w:rFonts w:ascii="Arial" w:hAnsi="Arial" w:cs="Arial"/>
          <w:noProof w:val="0"/>
          <w:sz w:val="22"/>
        </w:rPr>
        <w:t>rođenom prezimenu, spolu, državljanstvu, imenu i prezimenu oca</w:t>
      </w:r>
      <w:r w:rsidR="00AF682B">
        <w:rPr>
          <w:rFonts w:ascii="Arial" w:hAnsi="Arial" w:cs="Arial"/>
          <w:noProof w:val="0"/>
          <w:sz w:val="22"/>
        </w:rPr>
        <w:t xml:space="preserve"> </w:t>
      </w:r>
      <w:r w:rsidR="0029559F" w:rsidRPr="0029559F">
        <w:rPr>
          <w:rFonts w:ascii="Arial" w:hAnsi="Arial" w:cs="Arial"/>
          <w:noProof w:val="0"/>
          <w:sz w:val="22"/>
        </w:rPr>
        <w:t>i majke, datumu rođenja, mjestu i državi rođenja, adresi</w:t>
      </w:r>
      <w:r w:rsidR="00AF682B">
        <w:rPr>
          <w:rFonts w:ascii="Arial" w:hAnsi="Arial" w:cs="Arial"/>
          <w:noProof w:val="0"/>
          <w:sz w:val="22"/>
        </w:rPr>
        <w:t xml:space="preserve"> </w:t>
      </w:r>
      <w:r w:rsidR="0029559F" w:rsidRPr="0029559F">
        <w:rPr>
          <w:rFonts w:ascii="Arial" w:hAnsi="Arial" w:cs="Arial"/>
          <w:noProof w:val="0"/>
          <w:sz w:val="22"/>
        </w:rPr>
        <w:t>prebivališta i presliku osobne iskaz</w:t>
      </w:r>
      <w:r w:rsidR="00AF682B">
        <w:rPr>
          <w:rFonts w:ascii="Arial" w:hAnsi="Arial" w:cs="Arial"/>
          <w:noProof w:val="0"/>
          <w:sz w:val="22"/>
        </w:rPr>
        <w:t xml:space="preserve">nice ili putovnice suradnika te </w:t>
      </w:r>
      <w:r w:rsidR="0029559F" w:rsidRPr="0029559F">
        <w:rPr>
          <w:rFonts w:ascii="Arial" w:hAnsi="Arial" w:cs="Arial"/>
          <w:noProof w:val="0"/>
          <w:sz w:val="22"/>
        </w:rPr>
        <w:t>dokaz za svakog suradnika koji je strani državljanin da nije</w:t>
      </w:r>
    </w:p>
    <w:p w14:paraId="2D1F1339" w14:textId="77777777" w:rsidR="0029559F" w:rsidRPr="0029559F" w:rsidRDefault="0029559F" w:rsidP="0029559F">
      <w:pPr>
        <w:autoSpaceDE w:val="0"/>
        <w:autoSpaceDN w:val="0"/>
        <w:adjustRightInd w:val="0"/>
        <w:spacing w:before="0" w:line="240" w:lineRule="auto"/>
        <w:jc w:val="left"/>
        <w:rPr>
          <w:rFonts w:ascii="Arial" w:hAnsi="Arial" w:cs="Arial"/>
          <w:noProof w:val="0"/>
          <w:sz w:val="22"/>
        </w:rPr>
      </w:pPr>
      <w:r w:rsidRPr="0029559F">
        <w:rPr>
          <w:rFonts w:ascii="Arial" w:hAnsi="Arial" w:cs="Arial"/>
          <w:noProof w:val="0"/>
          <w:sz w:val="22"/>
        </w:rPr>
        <w:t>pravomoćno osuđen za kaznena djel</w:t>
      </w:r>
      <w:r w:rsidR="00AF682B">
        <w:rPr>
          <w:rFonts w:ascii="Arial" w:hAnsi="Arial" w:cs="Arial"/>
          <w:noProof w:val="0"/>
          <w:sz w:val="22"/>
        </w:rPr>
        <w:t xml:space="preserve">a iz članka 24. stavka 1. točke </w:t>
      </w:r>
      <w:r w:rsidRPr="0029559F">
        <w:rPr>
          <w:rFonts w:ascii="Arial" w:hAnsi="Arial" w:cs="Arial"/>
          <w:noProof w:val="0"/>
          <w:sz w:val="22"/>
        </w:rPr>
        <w:t>7. Zakona,</w:t>
      </w:r>
    </w:p>
    <w:p w14:paraId="1C313392" w14:textId="77777777" w:rsidR="0029559F" w:rsidRPr="0029559F" w:rsidRDefault="0029559F" w:rsidP="0029559F">
      <w:pPr>
        <w:autoSpaceDE w:val="0"/>
        <w:autoSpaceDN w:val="0"/>
        <w:adjustRightInd w:val="0"/>
        <w:spacing w:before="0" w:line="240" w:lineRule="auto"/>
        <w:jc w:val="left"/>
        <w:rPr>
          <w:rFonts w:ascii="Arial" w:hAnsi="Arial" w:cs="Arial"/>
          <w:noProof w:val="0"/>
          <w:sz w:val="22"/>
        </w:rPr>
      </w:pPr>
    </w:p>
    <w:p w14:paraId="269434EB" w14:textId="77777777" w:rsidR="0029559F" w:rsidRPr="0029559F" w:rsidRDefault="0029559F" w:rsidP="00B71FEB">
      <w:pPr>
        <w:autoSpaceDE w:val="0"/>
        <w:autoSpaceDN w:val="0"/>
        <w:adjustRightInd w:val="0"/>
        <w:spacing w:before="0" w:line="240" w:lineRule="auto"/>
        <w:rPr>
          <w:rFonts w:ascii="Arial" w:hAnsi="Arial" w:cs="Arial"/>
          <w:noProof w:val="0"/>
          <w:sz w:val="22"/>
        </w:rPr>
      </w:pPr>
      <w:r w:rsidRPr="0029559F">
        <w:rPr>
          <w:rFonts w:ascii="Arial" w:hAnsi="Arial" w:cs="Arial"/>
          <w:noProof w:val="0"/>
          <w:sz w:val="22"/>
        </w:rPr>
        <w:t>10. izjava Društva o postojanju okolnosti koje mog</w:t>
      </w:r>
      <w:r w:rsidR="00B71FEB">
        <w:rPr>
          <w:rFonts w:ascii="Arial" w:hAnsi="Arial" w:cs="Arial"/>
          <w:noProof w:val="0"/>
          <w:sz w:val="22"/>
        </w:rPr>
        <w:t xml:space="preserve">u dovesti do </w:t>
      </w:r>
      <w:r w:rsidRPr="0029559F">
        <w:rPr>
          <w:rFonts w:ascii="Arial" w:hAnsi="Arial" w:cs="Arial"/>
          <w:noProof w:val="0"/>
          <w:sz w:val="22"/>
        </w:rPr>
        <w:t>sukoba interesa i poduzete mje</w:t>
      </w:r>
      <w:r w:rsidR="00B71FEB">
        <w:rPr>
          <w:rFonts w:ascii="Arial" w:hAnsi="Arial" w:cs="Arial"/>
          <w:noProof w:val="0"/>
          <w:sz w:val="22"/>
        </w:rPr>
        <w:t xml:space="preserve">re za njegovo smanjenje odnosno </w:t>
      </w:r>
      <w:r w:rsidRPr="0029559F">
        <w:rPr>
          <w:rFonts w:ascii="Arial" w:hAnsi="Arial" w:cs="Arial"/>
          <w:noProof w:val="0"/>
          <w:sz w:val="22"/>
        </w:rPr>
        <w:t>otklanjanje,</w:t>
      </w:r>
    </w:p>
    <w:p w14:paraId="1EBEDCC9" w14:textId="77777777" w:rsidR="0029559F" w:rsidRPr="0029559F" w:rsidRDefault="0029559F" w:rsidP="00B71FEB">
      <w:pPr>
        <w:autoSpaceDE w:val="0"/>
        <w:autoSpaceDN w:val="0"/>
        <w:adjustRightInd w:val="0"/>
        <w:spacing w:before="0" w:line="240" w:lineRule="auto"/>
        <w:rPr>
          <w:rFonts w:ascii="Arial" w:hAnsi="Arial" w:cs="Arial"/>
          <w:noProof w:val="0"/>
          <w:sz w:val="22"/>
        </w:rPr>
      </w:pPr>
    </w:p>
    <w:p w14:paraId="1B28D474" w14:textId="77777777" w:rsidR="0029559F" w:rsidRPr="0029559F" w:rsidRDefault="0029559F" w:rsidP="00F3731E">
      <w:pPr>
        <w:autoSpaceDE w:val="0"/>
        <w:autoSpaceDN w:val="0"/>
        <w:adjustRightInd w:val="0"/>
        <w:spacing w:before="0" w:line="240" w:lineRule="auto"/>
        <w:rPr>
          <w:rFonts w:ascii="Arial" w:hAnsi="Arial" w:cs="Arial"/>
          <w:noProof w:val="0"/>
          <w:sz w:val="22"/>
        </w:rPr>
      </w:pPr>
      <w:r w:rsidRPr="0029559F">
        <w:rPr>
          <w:rFonts w:ascii="Arial" w:hAnsi="Arial" w:cs="Arial"/>
          <w:noProof w:val="0"/>
          <w:sz w:val="22"/>
        </w:rPr>
        <w:t>11. ispunjen Upitn</w:t>
      </w:r>
      <w:r w:rsidR="00F3731E">
        <w:rPr>
          <w:rFonts w:ascii="Arial" w:hAnsi="Arial" w:cs="Arial"/>
          <w:noProof w:val="0"/>
          <w:sz w:val="22"/>
        </w:rPr>
        <w:t xml:space="preserve">ik iz Priloga 2. Pravilnika, s potpisom </w:t>
      </w:r>
      <w:r w:rsidRPr="0029559F">
        <w:rPr>
          <w:rFonts w:ascii="Arial" w:hAnsi="Arial" w:cs="Arial"/>
          <w:noProof w:val="0"/>
          <w:sz w:val="22"/>
        </w:rPr>
        <w:t>kandidata za člana upra</w:t>
      </w:r>
      <w:r w:rsidR="00F3731E">
        <w:rPr>
          <w:rFonts w:ascii="Arial" w:hAnsi="Arial" w:cs="Arial"/>
          <w:noProof w:val="0"/>
          <w:sz w:val="22"/>
        </w:rPr>
        <w:t xml:space="preserve">ve Društva ovjerenim kod javnog </w:t>
      </w:r>
      <w:r w:rsidRPr="0029559F">
        <w:rPr>
          <w:rFonts w:ascii="Arial" w:hAnsi="Arial" w:cs="Arial"/>
          <w:noProof w:val="0"/>
          <w:sz w:val="22"/>
        </w:rPr>
        <w:t>bilježnika, ne stariji od mjesec dana od dana podnošenja zahtjeva</w:t>
      </w:r>
      <w:r w:rsidR="00F3731E">
        <w:rPr>
          <w:rFonts w:ascii="Arial" w:hAnsi="Arial" w:cs="Arial"/>
          <w:noProof w:val="0"/>
          <w:sz w:val="22"/>
        </w:rPr>
        <w:t xml:space="preserve"> </w:t>
      </w:r>
      <w:r w:rsidRPr="0029559F">
        <w:rPr>
          <w:rFonts w:ascii="Arial" w:hAnsi="Arial" w:cs="Arial"/>
          <w:noProof w:val="0"/>
          <w:sz w:val="22"/>
        </w:rPr>
        <w:t>za izdavanje odobrenja za obavljanje funkcije člana uprave,</w:t>
      </w:r>
    </w:p>
    <w:p w14:paraId="086B19EB" w14:textId="77777777" w:rsidR="0029559F" w:rsidRPr="0029559F" w:rsidRDefault="0029559F" w:rsidP="00F3731E">
      <w:pPr>
        <w:autoSpaceDE w:val="0"/>
        <w:autoSpaceDN w:val="0"/>
        <w:adjustRightInd w:val="0"/>
        <w:spacing w:before="0" w:line="240" w:lineRule="auto"/>
        <w:rPr>
          <w:rFonts w:ascii="Arial" w:hAnsi="Arial" w:cs="Arial"/>
          <w:noProof w:val="0"/>
          <w:sz w:val="22"/>
        </w:rPr>
      </w:pPr>
    </w:p>
    <w:p w14:paraId="0FCE138E" w14:textId="77777777" w:rsidR="0029559F" w:rsidRDefault="0029559F" w:rsidP="00FF4413">
      <w:pPr>
        <w:autoSpaceDE w:val="0"/>
        <w:autoSpaceDN w:val="0"/>
        <w:adjustRightInd w:val="0"/>
        <w:spacing w:before="0" w:line="240" w:lineRule="auto"/>
        <w:rPr>
          <w:rFonts w:ascii="Arial" w:hAnsi="Arial" w:cs="Arial"/>
          <w:noProof w:val="0"/>
          <w:sz w:val="22"/>
        </w:rPr>
      </w:pPr>
      <w:r w:rsidRPr="0029559F">
        <w:rPr>
          <w:rFonts w:ascii="Arial" w:hAnsi="Arial" w:cs="Arial"/>
          <w:noProof w:val="0"/>
          <w:sz w:val="22"/>
        </w:rPr>
        <w:t>12. Izj</w:t>
      </w:r>
      <w:r w:rsidR="00FF4413">
        <w:rPr>
          <w:rFonts w:ascii="Arial" w:hAnsi="Arial" w:cs="Arial"/>
          <w:noProof w:val="0"/>
          <w:sz w:val="22"/>
        </w:rPr>
        <w:t xml:space="preserve">ava kandidata iz Priloga 3. Pravilnika, s potpisom </w:t>
      </w:r>
      <w:r w:rsidRPr="0029559F">
        <w:rPr>
          <w:rFonts w:ascii="Arial" w:hAnsi="Arial" w:cs="Arial"/>
          <w:noProof w:val="0"/>
          <w:sz w:val="22"/>
        </w:rPr>
        <w:t>kandidata za člana upra</w:t>
      </w:r>
      <w:r w:rsidR="00FF4413">
        <w:rPr>
          <w:rFonts w:ascii="Arial" w:hAnsi="Arial" w:cs="Arial"/>
          <w:noProof w:val="0"/>
          <w:sz w:val="22"/>
        </w:rPr>
        <w:t xml:space="preserve">ve Društva ovjerenim kod javnog </w:t>
      </w:r>
      <w:r w:rsidRPr="0029559F">
        <w:rPr>
          <w:rFonts w:ascii="Arial" w:hAnsi="Arial" w:cs="Arial"/>
          <w:noProof w:val="0"/>
          <w:sz w:val="22"/>
        </w:rPr>
        <w:t>bilježnika, ne stariji od mjesec dana od dana podnošenja zahtj</w:t>
      </w:r>
      <w:r w:rsidR="00FF4413">
        <w:rPr>
          <w:rFonts w:ascii="Arial" w:hAnsi="Arial" w:cs="Arial"/>
          <w:noProof w:val="0"/>
          <w:sz w:val="22"/>
        </w:rPr>
        <w:t xml:space="preserve">eva </w:t>
      </w:r>
      <w:r w:rsidRPr="0029559F">
        <w:rPr>
          <w:rFonts w:ascii="Arial" w:hAnsi="Arial" w:cs="Arial"/>
          <w:noProof w:val="0"/>
          <w:sz w:val="22"/>
        </w:rPr>
        <w:t>za izdavanje odobrenja za obavljanje funkcije člana uprave,</w:t>
      </w:r>
    </w:p>
    <w:p w14:paraId="6FD0F77D" w14:textId="77777777" w:rsidR="00FF4413" w:rsidRPr="0029559F" w:rsidRDefault="00FF4413" w:rsidP="0029559F">
      <w:pPr>
        <w:autoSpaceDE w:val="0"/>
        <w:autoSpaceDN w:val="0"/>
        <w:adjustRightInd w:val="0"/>
        <w:spacing w:before="0" w:line="240" w:lineRule="auto"/>
        <w:jc w:val="left"/>
        <w:rPr>
          <w:rFonts w:ascii="Arial" w:hAnsi="Arial" w:cs="Arial"/>
          <w:noProof w:val="0"/>
          <w:sz w:val="22"/>
        </w:rPr>
      </w:pPr>
    </w:p>
    <w:p w14:paraId="3EB36C7F" w14:textId="77777777" w:rsidR="0029559F" w:rsidRDefault="0029559F" w:rsidP="00FF4413">
      <w:pPr>
        <w:autoSpaceDE w:val="0"/>
        <w:autoSpaceDN w:val="0"/>
        <w:adjustRightInd w:val="0"/>
        <w:spacing w:before="0" w:line="240" w:lineRule="auto"/>
        <w:rPr>
          <w:rFonts w:ascii="Arial" w:hAnsi="Arial" w:cs="Arial"/>
          <w:noProof w:val="0"/>
          <w:sz w:val="22"/>
        </w:rPr>
      </w:pPr>
      <w:r w:rsidRPr="0029559F">
        <w:rPr>
          <w:rFonts w:ascii="Arial" w:hAnsi="Arial" w:cs="Arial"/>
          <w:noProof w:val="0"/>
          <w:sz w:val="22"/>
        </w:rPr>
        <w:t>13. program vođenja poslov</w:t>
      </w:r>
      <w:r w:rsidR="00FF4413">
        <w:rPr>
          <w:rFonts w:ascii="Arial" w:hAnsi="Arial" w:cs="Arial"/>
          <w:noProof w:val="0"/>
          <w:sz w:val="22"/>
        </w:rPr>
        <w:t xml:space="preserve">a Društva kandidata za mandatno </w:t>
      </w:r>
      <w:r w:rsidRPr="0029559F">
        <w:rPr>
          <w:rFonts w:ascii="Arial" w:hAnsi="Arial" w:cs="Arial"/>
          <w:noProof w:val="0"/>
          <w:sz w:val="22"/>
        </w:rPr>
        <w:t>razdoblje,</w:t>
      </w:r>
    </w:p>
    <w:p w14:paraId="0456282C" w14:textId="77777777" w:rsidR="00FF4413" w:rsidRPr="0029559F" w:rsidRDefault="00FF4413" w:rsidP="0029559F">
      <w:pPr>
        <w:autoSpaceDE w:val="0"/>
        <w:autoSpaceDN w:val="0"/>
        <w:adjustRightInd w:val="0"/>
        <w:spacing w:before="0" w:line="240" w:lineRule="auto"/>
        <w:jc w:val="left"/>
        <w:rPr>
          <w:rFonts w:ascii="Arial" w:hAnsi="Arial" w:cs="Arial"/>
          <w:noProof w:val="0"/>
          <w:sz w:val="22"/>
        </w:rPr>
      </w:pPr>
    </w:p>
    <w:p w14:paraId="784FBFE7" w14:textId="77777777" w:rsidR="0029559F" w:rsidRDefault="0029559F" w:rsidP="00F06158">
      <w:pPr>
        <w:autoSpaceDE w:val="0"/>
        <w:autoSpaceDN w:val="0"/>
        <w:adjustRightInd w:val="0"/>
        <w:spacing w:before="0" w:line="240" w:lineRule="auto"/>
        <w:rPr>
          <w:rFonts w:ascii="Arial" w:hAnsi="Arial" w:cs="Arial"/>
          <w:noProof w:val="0"/>
          <w:sz w:val="22"/>
        </w:rPr>
      </w:pPr>
      <w:r w:rsidRPr="0029559F">
        <w:rPr>
          <w:rFonts w:ascii="Arial" w:hAnsi="Arial" w:cs="Arial"/>
          <w:noProof w:val="0"/>
          <w:sz w:val="22"/>
        </w:rPr>
        <w:t>14. dokaz o plaćenoj naknadi koja s</w:t>
      </w:r>
      <w:r w:rsidR="00F06158">
        <w:rPr>
          <w:rFonts w:ascii="Arial" w:hAnsi="Arial" w:cs="Arial"/>
          <w:noProof w:val="0"/>
          <w:sz w:val="22"/>
        </w:rPr>
        <w:t xml:space="preserve">e plaća uz zahtjev za izdavanje </w:t>
      </w:r>
      <w:r w:rsidRPr="0029559F">
        <w:rPr>
          <w:rFonts w:ascii="Arial" w:hAnsi="Arial" w:cs="Arial"/>
          <w:noProof w:val="0"/>
          <w:sz w:val="22"/>
        </w:rPr>
        <w:t>odobrenja za obavljanje funkcije člana uprave Društva pr</w:t>
      </w:r>
      <w:r w:rsidR="00F06158">
        <w:rPr>
          <w:rFonts w:ascii="Arial" w:hAnsi="Arial" w:cs="Arial"/>
          <w:noProof w:val="0"/>
          <w:sz w:val="22"/>
        </w:rPr>
        <w:t xml:space="preserve">opisana </w:t>
      </w:r>
      <w:r w:rsidRPr="0029559F">
        <w:rPr>
          <w:rFonts w:ascii="Arial" w:hAnsi="Arial" w:cs="Arial"/>
          <w:noProof w:val="0"/>
          <w:sz w:val="22"/>
        </w:rPr>
        <w:t xml:space="preserve">aktom </w:t>
      </w:r>
      <w:proofErr w:type="spellStart"/>
      <w:r w:rsidRPr="0029559F">
        <w:rPr>
          <w:rFonts w:ascii="Arial" w:hAnsi="Arial" w:cs="Arial"/>
          <w:noProof w:val="0"/>
          <w:sz w:val="22"/>
        </w:rPr>
        <w:t>Hanfe</w:t>
      </w:r>
      <w:proofErr w:type="spellEnd"/>
      <w:r w:rsidRPr="0029559F">
        <w:rPr>
          <w:rFonts w:ascii="Arial" w:hAnsi="Arial" w:cs="Arial"/>
          <w:noProof w:val="0"/>
          <w:sz w:val="22"/>
        </w:rPr>
        <w:t xml:space="preserve"> o vrsti i visini naknada,</w:t>
      </w:r>
    </w:p>
    <w:p w14:paraId="2681E94C" w14:textId="77777777" w:rsidR="00775FA4" w:rsidRPr="0029559F" w:rsidRDefault="00775FA4" w:rsidP="0029559F">
      <w:pPr>
        <w:autoSpaceDE w:val="0"/>
        <w:autoSpaceDN w:val="0"/>
        <w:adjustRightInd w:val="0"/>
        <w:spacing w:before="0" w:line="240" w:lineRule="auto"/>
        <w:jc w:val="left"/>
        <w:rPr>
          <w:rFonts w:ascii="Arial" w:hAnsi="Arial" w:cs="Arial"/>
          <w:noProof w:val="0"/>
          <w:sz w:val="22"/>
        </w:rPr>
      </w:pPr>
    </w:p>
    <w:p w14:paraId="60DFBD22" w14:textId="77777777" w:rsidR="004E428A" w:rsidRDefault="0029559F" w:rsidP="0079100A">
      <w:pPr>
        <w:autoSpaceDE w:val="0"/>
        <w:autoSpaceDN w:val="0"/>
        <w:adjustRightInd w:val="0"/>
        <w:spacing w:before="0" w:line="240" w:lineRule="auto"/>
        <w:jc w:val="left"/>
        <w:rPr>
          <w:rFonts w:ascii="Arial" w:hAnsi="Arial" w:cs="Arial"/>
          <w:noProof w:val="0"/>
          <w:sz w:val="22"/>
        </w:rPr>
      </w:pPr>
      <w:r w:rsidRPr="0029559F">
        <w:rPr>
          <w:rFonts w:ascii="Arial" w:hAnsi="Arial" w:cs="Arial"/>
          <w:noProof w:val="0"/>
          <w:sz w:val="22"/>
        </w:rPr>
        <w:t xml:space="preserve">15. ostala dokumentacija kojom se </w:t>
      </w:r>
      <w:r w:rsidR="00F06158">
        <w:rPr>
          <w:rFonts w:ascii="Arial" w:hAnsi="Arial" w:cs="Arial"/>
          <w:noProof w:val="0"/>
          <w:sz w:val="22"/>
        </w:rPr>
        <w:t xml:space="preserve">dokazuje ispunjavanje uvjeta iz Zakona i </w:t>
      </w:r>
      <w:r w:rsidRPr="0029559F">
        <w:rPr>
          <w:rFonts w:ascii="Arial" w:hAnsi="Arial" w:cs="Arial"/>
          <w:noProof w:val="0"/>
          <w:sz w:val="22"/>
        </w:rPr>
        <w:t>Pravilnika.</w:t>
      </w:r>
    </w:p>
    <w:p w14:paraId="0267A7DC" w14:textId="77777777" w:rsidR="00146DD9" w:rsidRDefault="00146DD9" w:rsidP="0079100A">
      <w:pPr>
        <w:autoSpaceDE w:val="0"/>
        <w:autoSpaceDN w:val="0"/>
        <w:adjustRightInd w:val="0"/>
        <w:spacing w:before="0" w:line="240" w:lineRule="auto"/>
        <w:jc w:val="left"/>
        <w:rPr>
          <w:rFonts w:ascii="Arial" w:hAnsi="Arial" w:cs="Arial"/>
          <w:noProof w:val="0"/>
          <w:sz w:val="22"/>
        </w:rPr>
      </w:pPr>
    </w:p>
    <w:p w14:paraId="5D9F429D" w14:textId="77777777" w:rsidR="00146DD9" w:rsidRPr="0079100A" w:rsidRDefault="00146DD9" w:rsidP="0079100A">
      <w:pPr>
        <w:autoSpaceDE w:val="0"/>
        <w:autoSpaceDN w:val="0"/>
        <w:adjustRightInd w:val="0"/>
        <w:spacing w:before="0" w:line="240" w:lineRule="auto"/>
        <w:jc w:val="left"/>
        <w:rPr>
          <w:rFonts w:ascii="Arial" w:hAnsi="Arial" w:cs="Arial"/>
          <w:noProof w:val="0"/>
          <w:sz w:val="22"/>
        </w:rPr>
      </w:pPr>
    </w:p>
    <w:p w14:paraId="41CB7ADF" w14:textId="77777777" w:rsidR="004E428A" w:rsidRPr="00B84BB4" w:rsidRDefault="004E428A" w:rsidP="004E428A">
      <w:pPr>
        <w:pBdr>
          <w:top w:val="single" w:sz="4" w:space="1" w:color="auto"/>
          <w:left w:val="single" w:sz="4" w:space="4" w:color="auto"/>
          <w:bottom w:val="single" w:sz="4" w:space="1" w:color="auto"/>
          <w:right w:val="single" w:sz="4" w:space="4" w:color="auto"/>
        </w:pBdr>
        <w:rPr>
          <w:rFonts w:ascii="Arial" w:eastAsia="Times New Roman" w:hAnsi="Arial" w:cs="Arial"/>
          <w:b/>
          <w:noProof w:val="0"/>
          <w:sz w:val="22"/>
          <w:lang w:eastAsia="hr-HR"/>
        </w:rPr>
      </w:pPr>
      <w:r w:rsidRPr="00B84BB4">
        <w:rPr>
          <w:rFonts w:ascii="Arial" w:eastAsia="Times New Roman" w:hAnsi="Arial" w:cs="Arial"/>
          <w:b/>
          <w:noProof w:val="0"/>
          <w:sz w:val="22"/>
          <w:lang w:eastAsia="hr-HR"/>
        </w:rPr>
        <w:lastRenderedPageBreak/>
        <w:t>Napomen</w:t>
      </w:r>
      <w:r>
        <w:rPr>
          <w:rFonts w:ascii="Arial" w:eastAsia="Times New Roman" w:hAnsi="Arial" w:cs="Arial"/>
          <w:b/>
          <w:noProof w:val="0"/>
          <w:sz w:val="22"/>
          <w:lang w:eastAsia="hr-HR"/>
        </w:rPr>
        <w:t>e</w:t>
      </w:r>
      <w:r w:rsidRPr="00B84BB4">
        <w:rPr>
          <w:rFonts w:ascii="Arial" w:eastAsia="Times New Roman" w:hAnsi="Arial" w:cs="Arial"/>
          <w:b/>
          <w:noProof w:val="0"/>
          <w:sz w:val="22"/>
          <w:lang w:eastAsia="hr-HR"/>
        </w:rPr>
        <w:t xml:space="preserve">: </w:t>
      </w:r>
    </w:p>
    <w:p w14:paraId="363594D4" w14:textId="77777777" w:rsidR="004E428A" w:rsidRPr="001D1BB5" w:rsidRDefault="004E428A" w:rsidP="004E428A">
      <w:pPr>
        <w:pStyle w:val="ListParagraph"/>
        <w:numPr>
          <w:ilvl w:val="0"/>
          <w:numId w:val="1"/>
        </w:numPr>
        <w:pBdr>
          <w:top w:val="single" w:sz="4" w:space="1" w:color="auto"/>
          <w:left w:val="single" w:sz="4" w:space="4" w:color="auto"/>
          <w:bottom w:val="single" w:sz="4" w:space="1" w:color="auto"/>
          <w:right w:val="single" w:sz="4" w:space="4" w:color="auto"/>
        </w:pBdr>
        <w:spacing w:before="0" w:line="240" w:lineRule="auto"/>
        <w:ind w:left="284"/>
        <w:rPr>
          <w:rFonts w:ascii="Arial" w:eastAsia="Times New Roman" w:hAnsi="Arial" w:cs="Arial"/>
          <w:noProof w:val="0"/>
          <w:color w:val="000000" w:themeColor="text1"/>
          <w:sz w:val="22"/>
          <w:lang w:eastAsia="hr-HR"/>
        </w:rPr>
      </w:pPr>
      <w:r w:rsidRPr="001D1BB5">
        <w:rPr>
          <w:rFonts w:ascii="Arial" w:hAnsi="Arial" w:cs="Arial"/>
          <w:color w:val="000000" w:themeColor="text1"/>
          <w:sz w:val="22"/>
        </w:rPr>
        <w:t xml:space="preserve">Preslike </w:t>
      </w:r>
      <w:r>
        <w:rPr>
          <w:rFonts w:ascii="Arial" w:hAnsi="Arial" w:cs="Arial"/>
          <w:color w:val="000000" w:themeColor="text1"/>
          <w:sz w:val="22"/>
        </w:rPr>
        <w:t xml:space="preserve">isprava i izjave </w:t>
      </w:r>
      <w:r w:rsidRPr="001D1BB5">
        <w:rPr>
          <w:rFonts w:ascii="Arial" w:hAnsi="Arial" w:cs="Arial"/>
          <w:color w:val="000000" w:themeColor="text1"/>
          <w:sz w:val="22"/>
        </w:rPr>
        <w:t xml:space="preserve">dostavljaju se ovjerene od javnog bilježnika, strane isprave </w:t>
      </w:r>
      <w:r>
        <w:rPr>
          <w:rFonts w:ascii="Arial" w:hAnsi="Arial" w:cs="Arial"/>
          <w:color w:val="000000" w:themeColor="text1"/>
          <w:sz w:val="22"/>
        </w:rPr>
        <w:t xml:space="preserve">i izjave </w:t>
      </w:r>
      <w:r w:rsidRPr="001D1BB5">
        <w:rPr>
          <w:rFonts w:ascii="Arial" w:hAnsi="Arial" w:cs="Arial"/>
          <w:color w:val="000000" w:themeColor="text1"/>
          <w:sz w:val="22"/>
        </w:rPr>
        <w:t>dostavljaju se prevedene na hrvatski jezik od strane ovlaštenog suds</w:t>
      </w:r>
      <w:r w:rsidR="00645CA9">
        <w:rPr>
          <w:rFonts w:ascii="Arial" w:hAnsi="Arial" w:cs="Arial"/>
          <w:color w:val="000000" w:themeColor="text1"/>
          <w:sz w:val="22"/>
        </w:rPr>
        <w:t xml:space="preserve">kog tumača, a strane isprave </w:t>
      </w:r>
      <w:r w:rsidRPr="001D1BB5">
        <w:rPr>
          <w:rFonts w:ascii="Arial" w:hAnsi="Arial" w:cs="Arial"/>
          <w:color w:val="000000" w:themeColor="text1"/>
          <w:sz w:val="22"/>
        </w:rPr>
        <w:t>dostavljaju se i ovjerene u skladu sa zakonom koji propisuje legalizaciju isprava u međunarodnom prometu i međunarodnim propisima (Apostille - Haška Konvencija o ukidanju potrebe legalizacije stranih javnih isprava, od 5. listopada 1961. godine) odnosno u skladu s propisima Europske unije koji uređuju izuzeće od legalizacije javnih isprava izdanih od strane država članica odnosno koji uređuju pojednostavljivanje postupka prihvaćanja isprava izdanih od strane država članica. Dostavljena dokumentacija se ne vraća.</w:t>
      </w:r>
    </w:p>
    <w:p w14:paraId="409B5E5C" w14:textId="77777777" w:rsidR="00DB3987" w:rsidRPr="00DB3987" w:rsidRDefault="004E428A" w:rsidP="00914657">
      <w:pPr>
        <w:pStyle w:val="ListParagraph"/>
        <w:numPr>
          <w:ilvl w:val="0"/>
          <w:numId w:val="1"/>
        </w:numPr>
        <w:pBdr>
          <w:top w:val="single" w:sz="4" w:space="1" w:color="auto"/>
          <w:left w:val="single" w:sz="4" w:space="4" w:color="auto"/>
          <w:bottom w:val="single" w:sz="4" w:space="1" w:color="auto"/>
          <w:right w:val="single" w:sz="4" w:space="4" w:color="auto"/>
        </w:pBdr>
        <w:spacing w:before="0" w:line="240" w:lineRule="auto"/>
        <w:ind w:left="284"/>
        <w:rPr>
          <w:rFonts w:ascii="Arial" w:hAnsi="Arial" w:cs="Arial"/>
          <w:sz w:val="22"/>
        </w:rPr>
      </w:pPr>
      <w:r w:rsidRPr="00DB3987">
        <w:rPr>
          <w:rFonts w:ascii="Arial" w:eastAsia="Times New Roman" w:hAnsi="Arial" w:cs="Arial"/>
          <w:noProof w:val="0"/>
          <w:sz w:val="22"/>
          <w:lang w:eastAsia="hr-HR"/>
        </w:rPr>
        <w:t>Osim gore navedenih dokumenata, zahtjevu se mogu priložiti i drugi dokumenti k</w:t>
      </w:r>
      <w:r w:rsidR="00DB3987">
        <w:rPr>
          <w:rFonts w:ascii="Arial" w:eastAsia="Times New Roman" w:hAnsi="Arial" w:cs="Arial"/>
          <w:noProof w:val="0"/>
          <w:sz w:val="22"/>
          <w:lang w:eastAsia="hr-HR"/>
        </w:rPr>
        <w:t>ojima se mogu potvrditi stručnost i primjerenost kandidata.</w:t>
      </w:r>
    </w:p>
    <w:p w14:paraId="237FC4FE" w14:textId="77777777" w:rsidR="004E428A" w:rsidRPr="00DB3987" w:rsidRDefault="004E428A" w:rsidP="00914657">
      <w:pPr>
        <w:pStyle w:val="ListParagraph"/>
        <w:numPr>
          <w:ilvl w:val="0"/>
          <w:numId w:val="1"/>
        </w:numPr>
        <w:pBdr>
          <w:top w:val="single" w:sz="4" w:space="1" w:color="auto"/>
          <w:left w:val="single" w:sz="4" w:space="4" w:color="auto"/>
          <w:bottom w:val="single" w:sz="4" w:space="1" w:color="auto"/>
          <w:right w:val="single" w:sz="4" w:space="4" w:color="auto"/>
        </w:pBdr>
        <w:spacing w:before="0" w:line="240" w:lineRule="auto"/>
        <w:ind w:left="284"/>
        <w:rPr>
          <w:rFonts w:ascii="Arial" w:hAnsi="Arial" w:cs="Arial"/>
          <w:sz w:val="22"/>
        </w:rPr>
      </w:pPr>
      <w:r w:rsidRPr="00DB3987">
        <w:rPr>
          <w:rFonts w:ascii="Arial" w:hAnsi="Arial" w:cs="Arial"/>
          <w:sz w:val="22"/>
        </w:rPr>
        <w:t xml:space="preserve">Hanfa može od podnositelja zahtjeva zatražiti i druge dokumente, podatke i informacije kojima se dokazuje da kandidat ispunjava uvjete propisane Zakonom o mirovinskim osiguravajućim društvima </w:t>
      </w:r>
      <w:r w:rsidRPr="00DB3987">
        <w:rPr>
          <w:rFonts w:ascii="Arial" w:hAnsi="Arial" w:cs="Arial"/>
          <w:color w:val="000000" w:themeColor="text1"/>
          <w:sz w:val="22"/>
        </w:rPr>
        <w:t>i Pravilnikom</w:t>
      </w:r>
      <w:r w:rsidRPr="00DB3987">
        <w:rPr>
          <w:rFonts w:ascii="Arial" w:hAnsi="Arial" w:cs="Arial"/>
          <w:bCs/>
          <w:color w:val="000000" w:themeColor="text1"/>
          <w:sz w:val="22"/>
        </w:rPr>
        <w:t xml:space="preserve"> o uvjetima za obavljanje funkcije člana uprave i člana nadzornog odbora mirovinskog osiguravajućeg društva</w:t>
      </w:r>
      <w:r w:rsidRPr="00DB3987">
        <w:rPr>
          <w:rFonts w:ascii="Arial" w:eastAsia="Times New Roman" w:hAnsi="Arial" w:cs="Arial"/>
          <w:noProof w:val="0"/>
          <w:color w:val="000000" w:themeColor="text1"/>
          <w:sz w:val="22"/>
          <w:lang w:eastAsia="hr-HR"/>
        </w:rPr>
        <w:t xml:space="preserve"> </w:t>
      </w:r>
      <w:r w:rsidRPr="00DB3987">
        <w:rPr>
          <w:rFonts w:ascii="Arial" w:hAnsi="Arial" w:cs="Arial"/>
          <w:color w:val="000000" w:themeColor="text1"/>
          <w:sz w:val="22"/>
        </w:rPr>
        <w:t>za obavljanje funkcije člana uprave mirovinskog osiguravajućeg društva.</w:t>
      </w:r>
    </w:p>
    <w:p w14:paraId="77B50861" w14:textId="77777777" w:rsidR="004E428A" w:rsidRDefault="004E428A" w:rsidP="004E428A"/>
    <w:p w14:paraId="770F75B5" w14:textId="77777777" w:rsidR="008C4E1A" w:rsidRDefault="008C4E1A"/>
    <w:sectPr w:rsidR="008C4E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fe L2">
    <w:altName w:val="Times New Roman"/>
    <w:charset w:val="EE"/>
    <w:family w:val="roman"/>
    <w:pitch w:val="variable"/>
    <w:sig w:usb0="00000005" w:usb1="00000000" w:usb2="00000000" w:usb3="00000000" w:csb0="00000002" w:csb1="00000000"/>
  </w:font>
  <w:font w:name="MetaSerifPro-Book">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1073D"/>
    <w:multiLevelType w:val="hybridMultilevel"/>
    <w:tmpl w:val="E57EA0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28A"/>
    <w:rsid w:val="00084F9F"/>
    <w:rsid w:val="00146DD9"/>
    <w:rsid w:val="00194552"/>
    <w:rsid w:val="00231DB1"/>
    <w:rsid w:val="0029559F"/>
    <w:rsid w:val="003E2FC8"/>
    <w:rsid w:val="004B6986"/>
    <w:rsid w:val="004E428A"/>
    <w:rsid w:val="00645CA9"/>
    <w:rsid w:val="00775FA4"/>
    <w:rsid w:val="0079100A"/>
    <w:rsid w:val="00812435"/>
    <w:rsid w:val="008C4E1A"/>
    <w:rsid w:val="00AD43FE"/>
    <w:rsid w:val="00AF682B"/>
    <w:rsid w:val="00B71FEB"/>
    <w:rsid w:val="00D54275"/>
    <w:rsid w:val="00DB3987"/>
    <w:rsid w:val="00E420C2"/>
    <w:rsid w:val="00E55D5F"/>
    <w:rsid w:val="00F06158"/>
    <w:rsid w:val="00F254F2"/>
    <w:rsid w:val="00F3731E"/>
    <w:rsid w:val="00FF44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FD5D4"/>
  <w15:chartTrackingRefBased/>
  <w15:docId w15:val="{47B9B3FC-D6E0-4049-BA34-7AEADFD1F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28A"/>
    <w:pPr>
      <w:spacing w:before="120" w:after="0" w:line="288" w:lineRule="auto"/>
      <w:jc w:val="both"/>
    </w:pPr>
    <w:rPr>
      <w:rFonts w:ascii="Life L2" w:hAnsi="Life L2"/>
      <w:noProo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42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Hanfa">
  <a:themeElements>
    <a:clrScheme name="Hanfa">
      <a:dk1>
        <a:sysClr val="windowText" lastClr="000000"/>
      </a:dk1>
      <a:lt1>
        <a:sysClr val="window" lastClr="FFFFFF"/>
      </a:lt1>
      <a:dk2>
        <a:srgbClr val="BEBEBE"/>
      </a:dk2>
      <a:lt2>
        <a:srgbClr val="E6E6E6"/>
      </a:lt2>
      <a:accent1>
        <a:srgbClr val="CC0000"/>
      </a:accent1>
      <a:accent2>
        <a:srgbClr val="D77067"/>
      </a:accent2>
      <a:accent3>
        <a:srgbClr val="6E6E6E"/>
      </a:accent3>
      <a:accent4>
        <a:srgbClr val="999999"/>
      </a:accent4>
      <a:accent5>
        <a:srgbClr val="BEBEBE"/>
      </a:accent5>
      <a:accent6>
        <a:srgbClr val="E6E6E6"/>
      </a:accent6>
      <a:hlink>
        <a:srgbClr val="3E68AF"/>
      </a:hlink>
      <a:folHlink>
        <a:srgbClr val="3E68AF"/>
      </a:folHlink>
    </a:clrScheme>
    <a:fontScheme name="Hanf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BrKolegija xmlns="d8745bc5-821e-4205-946a-621c2da728c8">14</BrKolegija>
    <Izreka xmlns="d8745bc5-821e-4205-946a-621c2da728c8" xsi:nil="true"/>
    <VrstaPredmeta xmlns="d8745bc5-821e-4205-946a-621c2da728c8">-</VrstaPredmeta>
    <TipPredmeta xmlns="d8745bc5-821e-4205-946a-621c2da728c8">-</TipPredmeta>
    <Prezentira xmlns="d8745bc5-821e-4205-946a-621c2da728c8">
      <UserInfo>
        <DisplayName/>
        <AccountId xsi:nil="true"/>
        <AccountType/>
      </UserInfo>
    </Prezentira>
    <VrstaDokumenta xmlns="d8745bc5-821e-4205-946a-621c2da728c8">-</VrstaDokumenta>
    <KategorijaPoslovanja xmlns="d8745bc5-821e-4205-946a-621c2da728c8">
      <Value>-</Value>
    </KategorijaPoslovanja>
    <Dileme xmlns="d8745bc5-821e-4205-946a-621c2da728c8" xsi:nil="true"/>
    <StatusDokumenta xmlns="d8745bc5-821e-4205-946a-621c2da728c8">-</StatusDokumenta>
    <PrijedlogPostupanja xmlns="d8745bc5-821e-4205-946a-621c2da728c8" xsi:nil="true"/>
    <Izradio xmlns="d8745bc5-821e-4205-946a-621c2da728c8">
      <UserInfo>
        <DisplayName/>
        <AccountId xsi:nil="true"/>
        <AccountType/>
      </UserInfo>
    </Izradio>
    <Sazetak xmlns="d8745bc5-821e-4205-946a-621c2da728c8" xsi:nil="true"/>
    <NaslovTo_x010d_ke xmlns="78f22ebb-1672-409c-861e-2e3852ec77f2" xsi:nil="true"/>
    <NamjenaDokumenta xmlns="d8745bc5-821e-4205-946a-621c2da728c8">
      <Value>Interno</Value>
    </NamjenaDokumenta>
    <Godina xmlns="d8745bc5-821e-4205-946a-621c2da728c8">-</Godina>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201D9876EA684985838004C554164F" ma:contentTypeVersion="20" ma:contentTypeDescription="Create a new document." ma:contentTypeScope="" ma:versionID="f1cf2ec3c9f3715e6a0c6b4cc43ce9c9">
  <xsd:schema xmlns:xsd="http://www.w3.org/2001/XMLSchema" xmlns:xs="http://www.w3.org/2001/XMLSchema" xmlns:p="http://schemas.microsoft.com/office/2006/metadata/properties" xmlns:ns2="78f22ebb-1672-409c-861e-2e3852ec77f2" xmlns:ns3="d8745bc5-821e-4205-946a-621c2da728c8" targetNamespace="http://schemas.microsoft.com/office/2006/metadata/properties" ma:root="true" ma:fieldsID="03bff8e46b4603a9116764eab6e07977" ns2:_="" ns3:_="">
    <xsd:import namespace="78f22ebb-1672-409c-861e-2e3852ec77f2"/>
    <xsd:import namespace="d8745bc5-821e-4205-946a-621c2da728c8"/>
    <xsd:element name="properties">
      <xsd:complexType>
        <xsd:sequence>
          <xsd:element name="documentManagement">
            <xsd:complexType>
              <xsd:all>
                <xsd:element ref="ns2:NaslovTo_x010d_ke" minOccurs="0"/>
                <xsd:element ref="ns3:NamjenaDokumenta" minOccurs="0"/>
                <xsd:element ref="ns3:VrstaDokumenta" minOccurs="0"/>
                <xsd:element ref="ns3:StatusDokumenta" minOccurs="0"/>
                <xsd:element ref="ns3:VrstaPredmeta" minOccurs="0"/>
                <xsd:element ref="ns3:TipPredmeta" minOccurs="0"/>
                <xsd:element ref="ns3:KategorijaPoslovanja" minOccurs="0"/>
                <xsd:element ref="ns3:Godina"/>
                <xsd:element ref="ns3:BrKolegija" minOccurs="0"/>
                <xsd:element ref="ns3:Izradio" minOccurs="0"/>
                <xsd:element ref="ns3:Prezentira" minOccurs="0"/>
                <xsd:element ref="ns3:Sazetak" minOccurs="0"/>
                <xsd:element ref="ns3:PrijedlogPostupanja" minOccurs="0"/>
                <xsd:element ref="ns3:Dileme" minOccurs="0"/>
                <xsd:element ref="ns3:Izre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f22ebb-1672-409c-861e-2e3852ec77f2" elementFormDefault="qualified">
    <xsd:import namespace="http://schemas.microsoft.com/office/2006/documentManagement/types"/>
    <xsd:import namespace="http://schemas.microsoft.com/office/infopath/2007/PartnerControls"/>
    <xsd:element name="NaslovTo_x010d_ke" ma:index="1" nillable="true" ma:displayName="NaslovTocke" ma:internalName="NaslovTo_x010d_k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45bc5-821e-4205-946a-621c2da728c8" elementFormDefault="qualified">
    <xsd:import namespace="http://schemas.microsoft.com/office/2006/documentManagement/types"/>
    <xsd:import namespace="http://schemas.microsoft.com/office/infopath/2007/PartnerControls"/>
    <xsd:element name="NamjenaDokumenta" ma:index="2" nillable="true" ma:displayName="NamjenaDokumenta" ma:default="Interno" ma:description="Predviđena namjena dokumenta i/ili njegova objava" ma:internalName="NamjenaDokumenta">
      <xsd:complexType>
        <xsd:complexContent>
          <xsd:extension base="dms:MultiChoice">
            <xsd:sequence>
              <xsd:element name="Value" maxOccurs="unbounded" minOccurs="0" nillable="true">
                <xsd:simpleType>
                  <xsd:restriction base="dms:Choice">
                    <xsd:enumeration value="Interno"/>
                    <xsd:enumeration value="Kolegij"/>
                    <xsd:enumeration value="Sjednica"/>
                    <xsd:enumeration value="Objava na HANFA.hr"/>
                    <xsd:enumeration value="Objava u NN"/>
                    <xsd:enumeration value="Objava sa sjednica"/>
                  </xsd:restriction>
                </xsd:simpleType>
              </xsd:element>
            </xsd:sequence>
          </xsd:extension>
        </xsd:complexContent>
      </xsd:complexType>
    </xsd:element>
    <xsd:element name="VrstaDokumenta" ma:index="3" nillable="true" ma:displayName="VrstaDokumenta" ma:default="-" ma:description="Precizna vrsta dokumenta" ma:format="Dropdown" ma:internalName="VrstaDokumenta">
      <xsd:simpleType>
        <xsd:restriction base="dms:Choice">
          <xsd:enumeration value="Rješenje"/>
          <xsd:enumeration value="Mišljenje"/>
          <xsd:enumeration value="Odluka"/>
          <xsd:enumeration value="Zaključak"/>
          <xsd:enumeration value="Pravilnik"/>
          <xsd:enumeration value="Pravilnik nacrt (za javnu raspravu)"/>
          <xsd:enumeration value="Tehnička uputa"/>
          <xsd:enumeration value="Kaznena prijava"/>
          <xsd:enumeration value="Optužni prijedlog"/>
          <xsd:enumeration value="Obavijest o nadzoru/ Zahtjev za pokretanje postupka nadzora"/>
          <xsd:enumeration value="Postupovnik (na razini Agencije)"/>
          <xsd:enumeration value="Postupovnik (sektorski)"/>
          <xsd:enumeration value="Zapisnik o nadzoru"/>
          <xsd:enumeration value="Zapisnik o ispitima za zastupnike i posrednike"/>
          <xsd:enumeration value="Metodologija"/>
          <xsd:enumeration value="Izvješće"/>
          <xsd:enumeration value="Analiza"/>
          <xsd:enumeration value="Informacija"/>
          <xsd:enumeration value="Prezentacija"/>
          <xsd:enumeration value="Dopis"/>
          <xsd:enumeration value="Prijedlog nabave (opreme/ usluga)"/>
          <xsd:enumeration value="Prijedlog zapošljavanja"/>
          <xsd:enumeration value="Odgovor na tužbu"/>
          <xsd:enumeration value="Očitovanje na tužbu"/>
          <xsd:enumeration value="-"/>
        </xsd:restriction>
      </xsd:simpleType>
    </xsd:element>
    <xsd:element name="StatusDokumenta" ma:index="4" nillable="true" ma:displayName="StatusDokumenta" ma:default="-" ma:description="Status dokumenta unutar organizacijske jedinice" ma:format="Dropdown" ma:internalName="StatusDokumenta">
      <xsd:simpleType>
        <xsd:restriction base="dms:Choice">
          <xsd:enumeration value="-"/>
          <xsd:enumeration value="U izradi"/>
          <xsd:enumeration value="Za autorizaciju"/>
          <xsd:enumeration value="Za doraditi"/>
          <xsd:enumeration value="Predautorizirano"/>
          <xsd:enumeration value="Autorizirano"/>
          <xsd:enumeration value="Finalno"/>
        </xsd:restriction>
      </xsd:simpleType>
    </xsd:element>
    <xsd:element name="VrstaPredmeta" ma:index="5" nillable="true" ma:displayName="VrstaPredmeta" ma:default="-" ma:description="" ma:format="Dropdown" ma:hidden="true" ma:internalName="VrstaPredmeta" ma:readOnly="false">
      <xsd:simpleType>
        <xsd:restriction base="dms:Choice">
          <xsd:enumeration value="Administrativni, kadrovski poslovi i dokumentacija Hanfe"/>
          <xsd:enumeration value="Ispit"/>
          <xsd:enumeration value="Licenciranje"/>
          <xsd:enumeration value="Mišljenja"/>
          <xsd:enumeration value="Neposredni nadzor"/>
          <xsd:enumeration value="Posredni nadzor"/>
          <xsd:enumeration value="Predstavke"/>
          <xsd:enumeration value="Sudski postupci"/>
          <xsd:enumeration value="Suradnja"/>
          <xsd:enumeration value="Zakonski i podzakonski akti"/>
          <xsd:enumeration value="-"/>
        </xsd:restriction>
      </xsd:simpleType>
    </xsd:element>
    <xsd:element name="TipPredmeta" ma:index="6" nillable="true" ma:displayName="TipPredmeta" ma:default="-" ma:description="Tip predmeta kojem dokument pripada" ma:format="Dropdown" ma:hidden="true" ma:internalName="TipPredmeta" ma:readOnly="false">
      <xsd:simpleType>
        <xsd:restriction base="dms:Choice">
          <xsd:enumeration value="Upravni"/>
          <xsd:enumeration value="Neupravni"/>
          <xsd:enumeration value="-"/>
        </xsd:restriction>
      </xsd:simpleType>
    </xsd:element>
    <xsd:element name="KategorijaPoslovanja" ma:index="7" nillable="true" ma:displayName="KategorijaPoslovanja" ma:default="-" ma:description="Kategorija poslovanja" ma:internalName="KategorijaPoslovanja" ma:requiredMultiChoice="true">
      <xsd:complexType>
        <xsd:complexContent>
          <xsd:extension base="dms:MultiChoice">
            <xsd:sequence>
              <xsd:element name="Value" maxOccurs="unbounded" minOccurs="0" nillable="true">
                <xsd:simpleType>
                  <xsd:restriction base="dms:Choice">
                    <xsd:enumeration value="Fondovi"/>
                    <xsd:enumeration value="Osiguranja"/>
                    <xsd:enumeration value="Tržište kapitala"/>
                    <xsd:enumeration value="Leasing"/>
                    <xsd:enumeration value="Faktoring"/>
                    <xsd:enumeration value="HANFA interno"/>
                    <xsd:enumeration value="Ostalo"/>
                    <xsd:enumeration value="-"/>
                  </xsd:restriction>
                </xsd:simpleType>
              </xsd:element>
            </xsd:sequence>
          </xsd:extension>
        </xsd:complexContent>
      </xsd:complexType>
    </xsd:element>
    <xsd:element name="Godina" ma:index="8" ma:displayName="Godina" ma:default="-" ma:description="" ma:format="Dropdown" ma:internalName="Godina">
      <xsd:simpleType>
        <xsd:restriction base="dms:Choice">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
        </xsd:restriction>
      </xsd:simpleType>
    </xsd:element>
    <xsd:element name="BrKolegija" ma:index="9" nillable="true" ma:displayName="BrKolegija" ma:decimals="2" ma:default="14" ma:description="Broj kolegija u YY.NN formatu (npr. 14.01)" ma:internalName="BrKolegija" ma:percentage="FALSE">
      <xsd:simpleType>
        <xsd:restriction base="dms:Number">
          <xsd:maxInclusive value="30"/>
          <xsd:minInclusive value="10"/>
        </xsd:restriction>
      </xsd:simpleType>
    </xsd:element>
    <xsd:element name="Izradio" ma:index="10" nillable="true" ma:displayName="Izradio" ma:description="Popis osoba koje su izradile dokument" ma:list="UserInfo" ma:SharePointGroup="0" ma:internalName="Izradi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zentira" ma:index="11" nillable="true" ma:displayName="Prezentira" ma:description="Popis osoba koje prezentiraju dokument" ma:list="UserInfo" ma:SharePointGroup="0" ma:internalName="Prezentira"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zetak" ma:index="12" nillable="true" ma:displayName="Sazetak" ma:description="Sažetak dokumenta" ma:hidden="true" ma:internalName="Sazetak" ma:readOnly="false">
      <xsd:simpleType>
        <xsd:restriction base="dms:Note"/>
      </xsd:simpleType>
    </xsd:element>
    <xsd:element name="PrijedlogPostupanja" ma:index="13" nillable="true" ma:displayName="PrijedlogPostupanja" ma:description="Prijedlog postupanja" ma:hidden="true" ma:internalName="PrijedlogPostupanja" ma:readOnly="false">
      <xsd:simpleType>
        <xsd:restriction base="dms:Note"/>
      </xsd:simpleType>
    </xsd:element>
    <xsd:element name="Dileme" ma:index="14" nillable="true" ma:displayName="Dileme" ma:description="Dileme" ma:hidden="true" ma:internalName="Dileme" ma:readOnly="false">
      <xsd:simpleType>
        <xsd:restriction base="dms:Note"/>
      </xsd:simpleType>
    </xsd:element>
    <xsd:element name="Izreka" ma:index="16" nillable="true" ma:displayName="Izreka" ma:hidden="true" ma:internalName="Izrek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4472E5-69BF-4B5D-8705-E2FEF7492CA9}">
  <ds:schemaRefs>
    <ds:schemaRef ds:uri="http://schemas.microsoft.com/office/2006/documentManagement/types"/>
    <ds:schemaRef ds:uri="http://www.w3.org/XML/1998/namespace"/>
    <ds:schemaRef ds:uri="http://schemas.microsoft.com/office/infopath/2007/PartnerControls"/>
    <ds:schemaRef ds:uri="http://purl.org/dc/elements/1.1/"/>
    <ds:schemaRef ds:uri="http://purl.org/dc/terms/"/>
    <ds:schemaRef ds:uri="http://schemas.microsoft.com/office/2006/metadata/properties"/>
    <ds:schemaRef ds:uri="http://schemas.openxmlformats.org/package/2006/metadata/core-properties"/>
    <ds:schemaRef ds:uri="d8745bc5-821e-4205-946a-621c2da728c8"/>
    <ds:schemaRef ds:uri="78f22ebb-1672-409c-861e-2e3852ec77f2"/>
    <ds:schemaRef ds:uri="http://purl.org/dc/dcmitype/"/>
  </ds:schemaRefs>
</ds:datastoreItem>
</file>

<file path=customXml/itemProps2.xml><?xml version="1.0" encoding="utf-8"?>
<ds:datastoreItem xmlns:ds="http://schemas.openxmlformats.org/officeDocument/2006/customXml" ds:itemID="{2EECA234-0420-42A3-AB38-F108551C7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f22ebb-1672-409c-861e-2e3852ec77f2"/>
    <ds:schemaRef ds:uri="d8745bc5-821e-4205-946a-621c2da728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591A88-FBE8-4ACA-A053-793CA3F04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Maša Perleta</dc:creator>
  <cp:keywords/>
  <dc:description/>
  <cp:lastModifiedBy>Goran Bakula</cp:lastModifiedBy>
  <cp:revision>3</cp:revision>
  <dcterms:created xsi:type="dcterms:W3CDTF">2020-01-22T13:29:00Z</dcterms:created>
  <dcterms:modified xsi:type="dcterms:W3CDTF">2020-01-22T13:29:00Z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0x010100E3201D9876EA684985838004C554164F</vt:lpwstr>
  </property>
</Properties>
</file>